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1 do Regulaminu Konkursu „Pakiet</w:t>
      </w:r>
      <w:r w:rsidDel="00000000" w:rsidR="00000000" w:rsidRPr="00000000">
        <w:rPr>
          <w:sz w:val="22"/>
          <w:szCs w:val="22"/>
          <w:rtl w:val="0"/>
        </w:rPr>
        <w:t xml:space="preserve"> szkoleń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branżow</w:t>
      </w:r>
      <w:r w:rsidDel="00000000" w:rsidR="00000000" w:rsidRPr="00000000">
        <w:rPr>
          <w:sz w:val="22"/>
          <w:szCs w:val="22"/>
          <w:rtl w:val="0"/>
        </w:rPr>
        <w:t xml:space="preserve">ych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68"/>
        </w:tabs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hanging="2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przyjęcia wniosku ………………………………… 20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hanging="2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Czytelny podpis osoby przyjmującej wniosku 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Prosimy o zachowanie poniższych zasad:</w:t>
        <w:br w:type="textWrapping"/>
        <w:t xml:space="preserve">1.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Dokument należy wypełnić komputerowo w języku polskim.</w:t>
        <w:br w:type="textWrapping"/>
        <w:t xml:space="preserve">2. Wnioskodawca wypełnia pola jasne.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3.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zastosować się do wskazówek i wyjaśnień wskazanych w polach ciemnych. </w:t>
      </w: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60"/>
        <w:gridCol w:w="6105"/>
        <w:tblGridChange w:id="0">
          <w:tblGrid>
            <w:gridCol w:w="3660"/>
            <w:gridCol w:w="610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200" w:before="0" w:line="360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WNIOSEK Pakiet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Szkoleń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Branżow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ych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2026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…………….............../PB/ŁOWES/20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Tytuł projektu (do zaznaczenia)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fe59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Łódzki Ośrodek Wsparcia Ekonomii Społecznej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Organizatora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Konkursu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ffe599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Stowarzyszenie Wsparcie Społeczne “Ja-Ty-MY”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  <w:tab w:val="left" w:leader="none" w:pos="2114"/>
              </w:tabs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 projektu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FELD.07.06-IP.01-0003/23-00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Programu Regionalnego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Fundusze Europejskie dla Łódzkiego 2021-2027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 i nazwa Priorytetu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FELD.07 Fundusze europejskie dla zatrudnienia i integracji w Łódzkiem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  <w:tab w:val="left" w:leader="none" w:pos="360"/>
              </w:tabs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 i nazwa Działania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FELD.07.06 Ekonomia społeczna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WNIOSKODAWCY</w:t>
      </w:r>
      <w:r w:rsidDel="00000000" w:rsidR="00000000" w:rsidRPr="00000000">
        <w:rPr>
          <w:rtl w:val="0"/>
        </w:rPr>
      </w:r>
    </w:p>
    <w:tbl>
      <w:tblPr>
        <w:tblStyle w:val="Table2"/>
        <w:tblW w:w="9855.0" w:type="dxa"/>
        <w:jc w:val="left"/>
        <w:tblInd w:w="-4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0"/>
        <w:gridCol w:w="1530"/>
        <w:gridCol w:w="6045"/>
        <w:tblGridChange w:id="0">
          <w:tblGrid>
            <w:gridCol w:w="2280"/>
            <w:gridCol w:w="1530"/>
            <w:gridCol w:w="6045"/>
          </w:tblGrid>
        </w:tblGridChange>
      </w:tblGrid>
      <w:tr>
        <w:trPr>
          <w:cantSplit w:val="0"/>
          <w:trHeight w:val="535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P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rzedsiębiorstwa Społecznego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2.6757812500001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siedziby lub oddziału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.6757812500001" w:hRule="atLeast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 w KRS lub w innej  ewidencji/rejestrze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Numer konta bankowego Wnioskodawcy na których zostanie przekazane wsparcie: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restart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Dane os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ób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upoważnion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ych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do reprezentacji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nazwisko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/f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unkcja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ind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Imię/nazwisko/funkcja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ind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Imię/nazwisko/funkcja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restart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Dane osoby upoważnionej do kontaktu w sprawie wniosku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 telefonu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0" w:right="0" w:hanging="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0" w:right="0" w:hanging="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WNIOSKODAWCA – STATUS PRZEDSIĘBIORSTWA SPOŁECZNEGO: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0" w:right="0" w:hanging="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25.0" w:type="dxa"/>
        <w:jc w:val="left"/>
        <w:tblInd w:w="-398.0" w:type="dxa"/>
        <w:tblLayout w:type="fixed"/>
        <w:tblLook w:val="0000"/>
      </w:tblPr>
      <w:tblGrid>
        <w:gridCol w:w="3800"/>
        <w:gridCol w:w="2740"/>
        <w:gridCol w:w="3285"/>
        <w:tblGridChange w:id="0">
          <w:tblGrid>
            <w:gridCol w:w="3800"/>
            <w:gridCol w:w="2740"/>
            <w:gridCol w:w="3285"/>
          </w:tblGrid>
        </w:tblGridChange>
      </w:tblGrid>
      <w:tr>
        <w:trPr>
          <w:cantSplit w:val="1"/>
          <w:trHeight w:val="54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Wnioskodawca posiada status przedsiębiorstwa społecznego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76" w:lineRule="auto"/>
              <w:ind w:left="0" w:right="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tak:     □           nie: □ </w:t>
            </w:r>
          </w:p>
        </w:tc>
      </w:tr>
      <w:tr>
        <w:trPr>
          <w:cantSplit w:val="1"/>
          <w:trHeight w:val="54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76" w:lineRule="auto"/>
              <w:ind w:left="0" w:right="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uzyskania statusu PS: </w:t>
              <w:br w:type="textWrapping"/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76" w:lineRule="auto"/>
              <w:ind w:left="0" w:right="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76" w:lineRule="auto"/>
              <w:ind w:left="0" w:right="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 decyzji:</w:t>
              <w:br w:type="textWrapping"/>
              <w:br w:type="textWrapping"/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Oświadczam, że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Wnioskodawca realizuje wsparcie na utworzenie i utrzymanie miejsc pracy w ramach projektu „Łódzki Ośrodek Wsparcia Ekonomii Społecznej 2024-2026„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-277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tak:     □           nie: □ </w:t>
            </w:r>
          </w:p>
        </w:tc>
      </w:tr>
      <w:tr>
        <w:trPr>
          <w:cantSplit w:val="0"/>
          <w:trHeight w:val="5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Oświadczam, że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Wnioskodawca aktywnie korzysta z oferowanego przez Organizatora w ramach projektu wsparcia w formie np. doradztw indywidualnych/grupowych,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wykazując zaangażowanie w celu rozwoju i wsparcia swojej działalności.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-277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tak:     □           nie: □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77" w:hanging="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-277" w:hanging="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UZASADNIENIE WNIOSKOWANEGO WSPARCIA </w:t>
      </w:r>
      <w:r w:rsidDel="00000000" w:rsidR="00000000" w:rsidRPr="00000000">
        <w:rPr>
          <w:rtl w:val="0"/>
        </w:rPr>
      </w:r>
    </w:p>
    <w:tbl>
      <w:tblPr>
        <w:tblStyle w:val="Table4"/>
        <w:tblW w:w="9810.0" w:type="dxa"/>
        <w:jc w:val="left"/>
        <w:tblInd w:w="-4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920"/>
        <w:gridCol w:w="16"/>
        <w:gridCol w:w="4874"/>
        <w:tblGridChange w:id="0">
          <w:tblGrid>
            <w:gridCol w:w="4920"/>
            <w:gridCol w:w="16"/>
            <w:gridCol w:w="487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Rodzaj wsparcia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31443868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szkolenie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76568086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warsztat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666146101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inne wsparcie edukacyjne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Jakie: ……………………………………..</w:t>
            </w:r>
          </w:p>
        </w:tc>
      </w:tr>
      <w:tr>
        <w:trPr>
          <w:cantSplit w:val="0"/>
          <w:trHeight w:val="1181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Opis formy wsparcia wraz z wymiarem czasowym i planowanym okresem realizacji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Zakładane efekty planowanego wsparcia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Sposób weryfikacji efektów planowanego wsparcia (np. zaświadczenie/certyfikat/lista obecności)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Liczba pracowników PS planowanych do objęcia wsparciem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76" w:lineRule="auto"/>
              <w:ind w:left="0" w:right="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Opis realizacji Indywidualnego Planu Reintegracji (IPR) dla wskazanych pracowników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76" w:lineRule="auto"/>
              <w:ind w:left="0" w:right="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Wykonawcą wsparcia będzie PZS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76" w:lineRule="auto"/>
              <w:ind w:left="0" w:right="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tak:     □           nie: □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NAZWA POTENCJALNEGO WYKONAWCY</w:t>
            </w:r>
            <w:r w:rsidDel="00000000" w:rsidR="00000000" w:rsidRPr="00000000">
              <w:rPr>
                <w:sz w:val="22"/>
                <w:szCs w:val="22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PLN BRUTTO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 PODSUMOWANIE KWOT WNIOSKOWANEGO WSPARCIA</w:t>
      </w:r>
      <w:r w:rsidDel="00000000" w:rsidR="00000000" w:rsidRPr="00000000">
        <w:rPr>
          <w:rtl w:val="0"/>
        </w:rPr>
      </w:r>
    </w:p>
    <w:tbl>
      <w:tblPr>
        <w:tblStyle w:val="Table5"/>
        <w:tblW w:w="9810.0" w:type="dxa"/>
        <w:jc w:val="left"/>
        <w:tblInd w:w="-3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805"/>
        <w:gridCol w:w="1905"/>
        <w:gridCol w:w="2100"/>
        <w:tblGridChange w:id="0">
          <w:tblGrid>
            <w:gridCol w:w="5805"/>
            <w:gridCol w:w="1905"/>
            <w:gridCol w:w="210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KWOTA WNIOSKOWANEGO WSPARCIA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ADEKWATNIE DO TABELI W CZ. I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BRUTTO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Pierwsza forma wsparcia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Druga forma wsparcia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Trzecia forma wsparcia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SUMA WNIOSKOWANYCH KWOT WSPARCIA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V. OŚWIADCZENIA:</w:t>
      </w:r>
      <w:r w:rsidDel="00000000" w:rsidR="00000000" w:rsidRPr="00000000">
        <w:rPr>
          <w:rtl w:val="0"/>
        </w:rPr>
      </w:r>
    </w:p>
    <w:tbl>
      <w:tblPr>
        <w:tblStyle w:val="Table6"/>
        <w:tblW w:w="9810.0" w:type="dxa"/>
        <w:jc w:val="left"/>
        <w:tblInd w:w="-34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735"/>
        <w:gridCol w:w="6885"/>
        <w:gridCol w:w="2190"/>
        <w:tblGridChange w:id="0">
          <w:tblGrid>
            <w:gridCol w:w="735"/>
            <w:gridCol w:w="6885"/>
            <w:gridCol w:w="2190"/>
          </w:tblGrid>
        </w:tblGridChange>
      </w:tblGrid>
      <w:tr>
        <w:trPr>
          <w:cantSplit w:val="0"/>
          <w:trHeight w:val="657.6757812500001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 imieniu przedsiębiorstwa społecznego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oświadczam, że: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TAK/NIE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zaznacz właściwe</w:t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Zapoznałem/am się i akceptuję Regulamin Konkursu „Pakiet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Szkoleń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Branżow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ych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76" w:lineRule="auto"/>
              <w:ind w:left="0" w:right="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tak:     □           nie: □ </w:t>
            </w:r>
          </w:p>
        </w:tc>
      </w:tr>
      <w:tr>
        <w:trPr>
          <w:cantSplit w:val="0"/>
          <w:trHeight w:val="600.3710937500001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Jestem świadomy/a odpowiedzialności karnej wynikającej z przepisów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prawa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 oświadczam, że powyższe dane są zgodne ze stanem rzeczywistym i faktycznym.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76" w:lineRule="auto"/>
              <w:ind w:left="0" w:right="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tak:     □           nie: □ </w:t>
            </w:r>
          </w:p>
        </w:tc>
      </w:tr>
      <w:tr>
        <w:trPr>
          <w:cantSplit w:val="0"/>
          <w:trHeight w:val="600.3710937500001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Oświadczam, że wobec PS nie toczy się i nie istnieją okoliczności uzasadniające wszczęcie postępowania likwidacyjnego, upadłościowego, naprawczego lub innego, które może mieć  wpływ na sytuację prawną lub ekonomiczno-finansową 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76" w:lineRule="auto"/>
              <w:ind w:left="0" w:right="80"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after="20" w:line="276" w:lineRule="auto"/>
              <w:ind w:right="8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tak:     □           nie: □ </w:t>
            </w:r>
          </w:p>
        </w:tc>
      </w:tr>
      <w:tr>
        <w:trPr>
          <w:cantSplit w:val="0"/>
          <w:trHeight w:val="1105.7421875000002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Potwierdzam prawdziwość danych zawartych w niniejszym wniosku i zobowiązuję się do niezwłocznego poinformowania o wszelkich zmianach danych zawartych w niniejszym wniosku, w tym o ustaniu zatrudnienia pracownika/cy uprawnionego/j do wsparcia lub zmianie zakresu wsparcia.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76" w:lineRule="auto"/>
              <w:ind w:left="0" w:right="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tak:     □           nie: □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Wykaz załączników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Odpowiedź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Oferty potencjalnych wykonawców (screenshot, e-maile, itp.) - minimum 3 oferty do każdego rodzaju wsparcia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76" w:lineRule="auto"/>
              <w:ind w:left="0" w:right="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tak:     □           nie: □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opia decyzji o nadaniu statusu PS.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76" w:lineRule="auto"/>
              <w:ind w:left="0" w:right="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tak:     □           nie: □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hanging="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Inne .................................................. (jakie?)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0" w:line="276" w:lineRule="auto"/>
              <w:ind w:left="0" w:right="80" w:hanging="2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tak:     □           nie: □ </w:t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2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2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2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2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</w:t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Data, miejscowość </w:t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odpis, </w:t>
      </w:r>
      <w:r w:rsidDel="00000000" w:rsidR="00000000" w:rsidRPr="00000000">
        <w:rPr>
          <w:sz w:val="22"/>
          <w:szCs w:val="22"/>
          <w:rtl w:val="0"/>
        </w:rPr>
        <w:t xml:space="preserve">pieczęć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Unicode MS"/>
  <w:font w:name="Verdan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48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620068" cy="70485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20068" cy="704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2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Należy przedstawić krótki opis wsparcia wraz z czasem trwania np. liczbę dni/godzin.</w:t>
      </w:r>
    </w:p>
  </w:footnote>
  <w:footnote w:id="2"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hanging="2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Maksymalna kwota wsparcia wynosi 4 456,20 zł brutto.</w:t>
      </w:r>
    </w:p>
  </w:footnote>
  <w:footnote w:id="1">
    <w:p w:rsidR="00000000" w:rsidDel="00000000" w:rsidP="00000000" w:rsidRDefault="00000000" w:rsidRPr="00000000" w14:paraId="000000A8">
      <w:pPr>
        <w:spacing w:after="200" w:line="276" w:lineRule="auto"/>
        <w:ind w:hanging="2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Do rozliczenia Pakietu należy dołączyć co najmniej 3 oferty, włącznie z ofertą potencjalnego Wykonawcy.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92695" cy="903605"/>
          <wp:effectExtent b="0" l="0" r="0" t="0"/>
          <wp:wrapNone/>
          <wp:docPr descr="LOWES_papier_firmowy_2024-01" id="1" name="image1.png"/>
          <a:graphic>
            <a:graphicData uri="http://schemas.openxmlformats.org/drawingml/2006/picture">
              <pic:pic>
                <pic:nvPicPr>
                  <pic:cNvPr descr="LOWES_papier_firmowy_2024-0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2695" cy="9036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5TWGU/Gjk00CjpI4Nz1qGk0dWw==">CgMxLjAaMAoBMBIrCikIB0IlChFRdWF0dHJvY2VudG8gU2FucxIQQXJpYWwgVW5pY29kZSBNUxowCgExEisKKQgHQiUKEVF1YXR0cm9jZW50byBTYW5zEhBBcmlhbCBVbmljb2RlIE1TGjAKATISKwopCAdCJQoRUXVhdHRyb2NlbnRvIFNhbnMSEEFyaWFsIFVuaWNvZGUgTVM4AHIhMVAtYlZXTUk2QWVhUWhUVm5ZSDRpblR3ZkJDM0FEa2k3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