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6"/>
        <w:gridCol w:w="3133"/>
        <w:gridCol w:w="5443"/>
        <w:tblGridChange w:id="0">
          <w:tblGrid>
            <w:gridCol w:w="486"/>
            <w:gridCol w:w="3133"/>
            <w:gridCol w:w="5443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tabs>
                <w:tab w:val="left" w:leader="none" w:pos="0"/>
                <w:tab w:val="left" w:leader="none" w:pos="36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FORMULARZ UCZESTNIKA PROJEKTU – OSOBA INDYWIDUALNA</w:t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tabs>
                <w:tab w:val="left" w:leader="none" w:pos="0"/>
                <w:tab w:val="left" w:leader="none" w:pos="36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Lp.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DANE OSOBY INDYWIDUALNEJ</w:t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Kraj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Polska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Rodzaj uczestnika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Nazwa instytucji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Nie dotyczy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Imię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Nazwisko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PESEL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Płeć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ind w:left="284" w:firstLine="0"/>
              <w:rPr/>
            </w:pPr>
            <w:r w:rsidDel="00000000" w:rsidR="00000000" w:rsidRPr="00000000">
              <w:rPr>
                <w:rtl w:val="0"/>
              </w:rPr>
              <w:t xml:space="preserve">Kobieta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ind w:left="284" w:firstLine="0"/>
              <w:rPr/>
            </w:pPr>
            <w:r w:rsidDel="00000000" w:rsidR="00000000" w:rsidRPr="00000000">
              <w:rPr>
                <w:rtl w:val="0"/>
              </w:rPr>
              <w:t xml:space="preserve">Mężczyzna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Wykształcenie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ind w:left="284" w:firstLine="0"/>
              <w:rPr/>
            </w:pPr>
            <w:r w:rsidDel="00000000" w:rsidR="00000000" w:rsidRPr="00000000">
              <w:rPr>
                <w:rtl w:val="0"/>
              </w:rPr>
              <w:t xml:space="preserve">niższe niż podstawowe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ind w:left="284" w:firstLine="0"/>
              <w:rPr/>
            </w:pPr>
            <w:r w:rsidDel="00000000" w:rsidR="00000000" w:rsidRPr="00000000">
              <w:rPr>
                <w:rtl w:val="0"/>
              </w:rPr>
              <w:t xml:space="preserve">podstawowe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ind w:left="284" w:firstLine="0"/>
              <w:rPr/>
            </w:pPr>
            <w:r w:rsidDel="00000000" w:rsidR="00000000" w:rsidRPr="00000000">
              <w:rPr>
                <w:rtl w:val="0"/>
              </w:rPr>
              <w:t xml:space="preserve">gimnazjalne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ind w:left="284" w:firstLine="0"/>
              <w:rPr/>
            </w:pPr>
            <w:r w:rsidDel="00000000" w:rsidR="00000000" w:rsidRPr="00000000">
              <w:rPr>
                <w:rtl w:val="0"/>
              </w:rPr>
              <w:t xml:space="preserve">ponadgimnazjalne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ind w:left="284" w:firstLine="0"/>
              <w:rPr/>
            </w:pPr>
            <w:r w:rsidDel="00000000" w:rsidR="00000000" w:rsidRPr="00000000">
              <w:rPr>
                <w:rtl w:val="0"/>
              </w:rPr>
              <w:t xml:space="preserve">policealne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ind w:left="284" w:firstLine="0"/>
              <w:rPr/>
            </w:pPr>
            <w:r w:rsidDel="00000000" w:rsidR="00000000" w:rsidRPr="00000000">
              <w:rPr>
                <w:rtl w:val="0"/>
              </w:rPr>
              <w:t xml:space="preserve">wyższe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Województwo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Łódzkie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Powiat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Gmina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Miejscowość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Ulica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Nr budynku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Nr lokalu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Kod pocztowy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Telefon kontaktowy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Adres 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Status osoby na rynku pracy w chwili przystąpienia do projektu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3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osoba bezrobotna zarejestrowana w ewidencji urzędów pracy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osoba długotrwale bezrobotna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inne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3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osoba bezrobotna niezarejestrowana w ewidencji urzędów pracy, w tym: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osoba długotrwale bezrobotna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inne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3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osoba bierna zawodowo, w tym: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osoba ucząca się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osoba nieuczestnicząca w kształceniu lub szkoleniu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inne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3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osoba pracująca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1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wykonywany zawód: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1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zatrudniony w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PROSZĘ PODAĆ DOKŁADNĄ NAZWĘ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1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rodzaj miejsca zatrudnienia: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administracja rządowa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administracja samorządowa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mikro, małe lub średnie przedsiębiorstwo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duże przedsiębiorstwo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własna działalność gospodarcza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organizacja pozarządowa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inne</w:t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Osoba obcego pochodzenia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TAK/NIE</w:t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Osoba państwa trzeciego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TAK/NIE</w:t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Osoba należąca do mniejszości narodowej lub etnicznej (w tym społeczności marginalizowane) 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TAK/NIE</w:t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Osoba bezdomna lub dotknięta wykluczeniem z dostępu do mieszkań*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TAK/NIE</w:t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Osoba z niepełnosprawnościami*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TAK/NIE</w:t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Osoba w innej niekorzystnej sytuacji społecznej*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TAK/NIE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Jeżeli tak, prosimy o opis: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Proszę nie wypełniać poniższych komórek – wypełniają je pracownicy Ośrodka Wsparcia</w:t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Data rozpoczęcia udziału w projekcie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Data zakończenia udziału w projekcie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Planowana data zakończenia edukacji w placówce edukacyjnej wsparcia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TAK/NIE/NIE DOTYCZY</w:t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7">
            <w:pPr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Sytuacja osoby w momencie zakończenia udziału w projekcie (dwa do wyboru)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122.0" w:type="dxa"/>
              <w:jc w:val="left"/>
              <w:tblBorders>
                <w:top w:color="1f497d" w:space="0" w:sz="12" w:val="single"/>
                <w:left w:color="1f497d" w:space="0" w:sz="12" w:val="single"/>
                <w:bottom w:color="1f497d" w:space="0" w:sz="12" w:val="single"/>
                <w:right w:color="1f497d" w:space="0" w:sz="12" w:val="single"/>
                <w:insideH w:color="1f497d" w:space="0" w:sz="12" w:val="single"/>
                <w:insideV w:color="1f497d" w:space="0" w:sz="12" w:val="single"/>
              </w:tblBorders>
              <w:tblLayout w:type="fixed"/>
              <w:tblLook w:val="0400"/>
            </w:tblPr>
            <w:tblGrid>
              <w:gridCol w:w="2570"/>
              <w:gridCol w:w="2552"/>
              <w:tblGridChange w:id="0">
                <w:tblGrid>
                  <w:gridCol w:w="2570"/>
                  <w:gridCol w:w="255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1f497d" w:space="0" w:sz="12" w:val="single"/>
                    <w:left w:color="1f497d" w:space="0" w:sz="12" w:val="single"/>
                    <w:bottom w:color="1f497d" w:space="0" w:sz="12" w:val="single"/>
                    <w:right w:color="1f497d" w:space="0" w:sz="12" w:val="single"/>
                  </w:tcBorders>
                </w:tcPr>
                <w:p w:rsidR="00000000" w:rsidDel="00000000" w:rsidP="00000000" w:rsidRDefault="00000000" w:rsidRPr="00000000" w14:paraId="00000089">
                  <w:pPr>
                    <w:spacing w:after="120" w:before="12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osoba poszukująca pracy</w:t>
                  </w:r>
                </w:p>
              </w:tc>
              <w:tc>
                <w:tcPr>
                  <w:tcBorders>
                    <w:top w:color="1f497d" w:space="0" w:sz="12" w:val="single"/>
                    <w:left w:color="1f497d" w:space="0" w:sz="12" w:val="single"/>
                    <w:bottom w:color="1f497d" w:space="0" w:sz="12" w:val="single"/>
                    <w:right w:color="1f497d" w:space="0" w:sz="12" w:val="single"/>
                  </w:tcBorders>
                </w:tcPr>
                <w:p w:rsidR="00000000" w:rsidDel="00000000" w:rsidP="00000000" w:rsidRDefault="00000000" w:rsidRPr="00000000" w14:paraId="0000008A">
                  <w:pPr>
                    <w:spacing w:after="120" w:before="12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osoba uzyskała kwalifikacje/ osoba nabyła kompetencje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f497d" w:space="0" w:sz="12" w:val="single"/>
                    <w:left w:color="1f497d" w:space="0" w:sz="12" w:val="single"/>
                    <w:bottom w:color="1f497d" w:space="0" w:sz="12" w:val="single"/>
                    <w:right w:color="1f497d" w:space="0" w:sz="12" w:val="single"/>
                  </w:tcBorders>
                </w:tcPr>
                <w:p w:rsidR="00000000" w:rsidDel="00000000" w:rsidP="00000000" w:rsidRDefault="00000000" w:rsidRPr="00000000" w14:paraId="0000008B">
                  <w:pPr>
                    <w:spacing w:after="120" w:before="12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osoba poszukująca pracy</w:t>
                  </w:r>
                </w:p>
              </w:tc>
              <w:tc>
                <w:tcPr>
                  <w:tcBorders>
                    <w:top w:color="1f497d" w:space="0" w:sz="12" w:val="single"/>
                    <w:left w:color="1f497d" w:space="0" w:sz="12" w:val="single"/>
                    <w:bottom w:color="1f497d" w:space="0" w:sz="12" w:val="single"/>
                    <w:right w:color="1f497d" w:space="0" w:sz="12" w:val="single"/>
                  </w:tcBorders>
                </w:tcPr>
                <w:p w:rsidR="00000000" w:rsidDel="00000000" w:rsidP="00000000" w:rsidRDefault="00000000" w:rsidRPr="00000000" w14:paraId="0000008C">
                  <w:pPr>
                    <w:spacing w:after="120" w:before="12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osoba podjęła kształcenie lub szkolenie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f497d" w:space="0" w:sz="12" w:val="single"/>
                    <w:left w:color="1f497d" w:space="0" w:sz="12" w:val="single"/>
                    <w:bottom w:color="1f497d" w:space="0" w:sz="12" w:val="single"/>
                    <w:right w:color="1f497d" w:space="0" w:sz="12" w:val="single"/>
                  </w:tcBorders>
                </w:tcPr>
                <w:p w:rsidR="00000000" w:rsidDel="00000000" w:rsidP="00000000" w:rsidRDefault="00000000" w:rsidRPr="00000000" w14:paraId="0000008D">
                  <w:pPr>
                    <w:spacing w:after="120" w:before="12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osoba  podjęła kształcenie lub szkolenie</w:t>
                  </w:r>
                </w:p>
              </w:tc>
              <w:tc>
                <w:tcPr>
                  <w:tcBorders>
                    <w:top w:color="1f497d" w:space="0" w:sz="12" w:val="single"/>
                    <w:left w:color="1f497d" w:space="0" w:sz="12" w:val="single"/>
                    <w:bottom w:color="1f497d" w:space="0" w:sz="12" w:val="single"/>
                    <w:right w:color="1f497d" w:space="0" w:sz="12" w:val="single"/>
                  </w:tcBorders>
                </w:tcPr>
                <w:p w:rsidR="00000000" w:rsidDel="00000000" w:rsidP="00000000" w:rsidRDefault="00000000" w:rsidRPr="00000000" w14:paraId="0000008E">
                  <w:pPr>
                    <w:spacing w:after="120" w:before="12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osoba uzyskała kwalifikacje/ osoba nabyła kompetencje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f497d" w:space="0" w:sz="12" w:val="single"/>
                    <w:left w:color="1f497d" w:space="0" w:sz="12" w:val="single"/>
                    <w:bottom w:color="1f497d" w:space="0" w:sz="12" w:val="single"/>
                    <w:right w:color="1f497d" w:space="0" w:sz="12" w:val="single"/>
                  </w:tcBorders>
                </w:tcPr>
                <w:p w:rsidR="00000000" w:rsidDel="00000000" w:rsidP="00000000" w:rsidRDefault="00000000" w:rsidRPr="00000000" w14:paraId="0000008F">
                  <w:pPr>
                    <w:spacing w:after="120" w:before="12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osoba podjęła pracę/ rozpoczęła prowadzenie działalności na własny rachunek</w:t>
                  </w:r>
                </w:p>
              </w:tc>
              <w:tc>
                <w:tcPr>
                  <w:tcBorders>
                    <w:top w:color="1f497d" w:space="0" w:sz="12" w:val="single"/>
                    <w:left w:color="1f497d" w:space="0" w:sz="12" w:val="single"/>
                    <w:bottom w:color="1f497d" w:space="0" w:sz="12" w:val="single"/>
                    <w:right w:color="1f497d" w:space="0" w:sz="12" w:val="single"/>
                  </w:tcBorders>
                </w:tcPr>
                <w:p w:rsidR="00000000" w:rsidDel="00000000" w:rsidP="00000000" w:rsidRDefault="00000000" w:rsidRPr="00000000" w14:paraId="00000090">
                  <w:pPr>
                    <w:spacing w:after="120" w:before="12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osoba podjęła kształcenie lub szkolenie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f497d" w:space="0" w:sz="12" w:val="single"/>
                    <w:left w:color="1f497d" w:space="0" w:sz="12" w:val="single"/>
                    <w:bottom w:color="1f497d" w:space="0" w:sz="12" w:val="single"/>
                    <w:right w:color="1f497d" w:space="0" w:sz="12" w:val="single"/>
                  </w:tcBorders>
                </w:tcPr>
                <w:p w:rsidR="00000000" w:rsidDel="00000000" w:rsidP="00000000" w:rsidRDefault="00000000" w:rsidRPr="00000000" w14:paraId="00000091">
                  <w:pPr>
                    <w:spacing w:after="120" w:before="12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osoba podjęła pracę/ rozpoczęła prowadzenie działalności na własny rachunek</w:t>
                  </w:r>
                </w:p>
              </w:tc>
              <w:tc>
                <w:tcPr>
                  <w:tcBorders>
                    <w:top w:color="1f497d" w:space="0" w:sz="12" w:val="single"/>
                    <w:left w:color="1f497d" w:space="0" w:sz="12" w:val="single"/>
                    <w:bottom w:color="1f497d" w:space="0" w:sz="12" w:val="single"/>
                    <w:right w:color="1f497d" w:space="0" w:sz="12" w:val="single"/>
                  </w:tcBorders>
                </w:tcPr>
                <w:p w:rsidR="00000000" w:rsidDel="00000000" w:rsidP="00000000" w:rsidRDefault="00000000" w:rsidRPr="00000000" w14:paraId="00000092">
                  <w:pPr>
                    <w:spacing w:after="120" w:before="12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osoba uzyskała kwalifikacje/ osoba nabyła kompetencje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f497d" w:space="0" w:sz="12" w:val="single"/>
                    <w:left w:color="1f497d" w:space="0" w:sz="12" w:val="single"/>
                    <w:bottom w:color="1f497d" w:space="0" w:sz="12" w:val="single"/>
                    <w:right w:color="1f497d" w:space="0" w:sz="12" w:val="single"/>
                  </w:tcBorders>
                </w:tcPr>
                <w:p w:rsidR="00000000" w:rsidDel="00000000" w:rsidP="00000000" w:rsidRDefault="00000000" w:rsidRPr="00000000" w14:paraId="00000093">
                  <w:pPr>
                    <w:spacing w:after="120" w:before="12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osoba kontynuuje zatrudnienie</w:t>
                  </w:r>
                </w:p>
              </w:tc>
              <w:tc>
                <w:tcPr>
                  <w:tcBorders>
                    <w:top w:color="1f497d" w:space="0" w:sz="12" w:val="single"/>
                    <w:left w:color="1f497d" w:space="0" w:sz="12" w:val="single"/>
                    <w:bottom w:color="1f497d" w:space="0" w:sz="12" w:val="single"/>
                    <w:right w:color="1f497d" w:space="0" w:sz="12" w:val="single"/>
                  </w:tcBorders>
                </w:tcPr>
                <w:p w:rsidR="00000000" w:rsidDel="00000000" w:rsidP="00000000" w:rsidRDefault="00000000" w:rsidRPr="00000000" w14:paraId="00000094">
                  <w:pPr>
                    <w:spacing w:after="120" w:before="12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osoba uzyskała kwalifikacje/ osoba nabyła kompetencje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f497d" w:space="0" w:sz="12" w:val="single"/>
                    <w:left w:color="1f497d" w:space="0" w:sz="12" w:val="single"/>
                    <w:bottom w:color="1f497d" w:space="0" w:sz="12" w:val="single"/>
                    <w:right w:color="1f497d" w:space="0" w:sz="12" w:val="single"/>
                  </w:tcBorders>
                </w:tcPr>
                <w:p w:rsidR="00000000" w:rsidDel="00000000" w:rsidP="00000000" w:rsidRDefault="00000000" w:rsidRPr="00000000" w14:paraId="00000095">
                  <w:pPr>
                    <w:spacing w:after="120" w:before="12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osoba kontynuuje zatrudnienie</w:t>
                  </w:r>
                </w:p>
              </w:tc>
              <w:tc>
                <w:tcPr>
                  <w:tcBorders>
                    <w:top w:color="1f497d" w:space="0" w:sz="12" w:val="single"/>
                    <w:left w:color="1f497d" w:space="0" w:sz="12" w:val="single"/>
                    <w:bottom w:color="1f497d" w:space="0" w:sz="12" w:val="single"/>
                    <w:right w:color="1f497d" w:space="0" w:sz="12" w:val="single"/>
                  </w:tcBorders>
                </w:tcPr>
                <w:p w:rsidR="00000000" w:rsidDel="00000000" w:rsidP="00000000" w:rsidRDefault="00000000" w:rsidRPr="00000000" w14:paraId="00000096">
                  <w:pPr>
                    <w:spacing w:after="120" w:before="12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osoba podjęła kształcenie lub szkolenie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f497d" w:space="0" w:sz="12" w:val="single"/>
                    <w:left w:color="1f497d" w:space="0" w:sz="12" w:val="single"/>
                    <w:bottom w:color="1f497d" w:space="0" w:sz="12" w:val="single"/>
                    <w:right w:color="1f497d" w:space="0" w:sz="12" w:val="single"/>
                  </w:tcBorders>
                </w:tcPr>
                <w:p w:rsidR="00000000" w:rsidDel="00000000" w:rsidP="00000000" w:rsidRDefault="00000000" w:rsidRPr="00000000" w14:paraId="00000097">
                  <w:pPr>
                    <w:spacing w:after="120" w:before="12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osoba pracująca/ prowadząca działalność na własny rachunek po przerwie związanej z urodzeniem/ wychowaniem dziecka</w:t>
                  </w:r>
                </w:p>
              </w:tc>
              <w:tc>
                <w:tcPr>
                  <w:tcBorders>
                    <w:top w:color="1f497d" w:space="0" w:sz="12" w:val="single"/>
                    <w:left w:color="1f497d" w:space="0" w:sz="12" w:val="single"/>
                    <w:bottom w:color="1f497d" w:space="0" w:sz="12" w:val="single"/>
                    <w:right w:color="1f497d" w:space="0" w:sz="12" w:val="single"/>
                  </w:tcBorders>
                </w:tcPr>
                <w:p w:rsidR="00000000" w:rsidDel="00000000" w:rsidP="00000000" w:rsidRDefault="00000000" w:rsidRPr="00000000" w14:paraId="00000098">
                  <w:pPr>
                    <w:spacing w:after="120" w:before="12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osoba uzyskała kwalifikacje/ osoba nabyła kompetencje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f497d" w:space="0" w:sz="12" w:val="single"/>
                    <w:left w:color="1f497d" w:space="0" w:sz="12" w:val="single"/>
                    <w:bottom w:color="1f497d" w:space="0" w:sz="12" w:val="single"/>
                    <w:right w:color="1f497d" w:space="0" w:sz="12" w:val="single"/>
                  </w:tcBorders>
                </w:tcPr>
                <w:p w:rsidR="00000000" w:rsidDel="00000000" w:rsidP="00000000" w:rsidRDefault="00000000" w:rsidRPr="00000000" w14:paraId="00000099">
                  <w:pPr>
                    <w:spacing w:after="120" w:before="12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osoba pracująca/ prowadząca działalność na własny rachunek po przerwie związanej z urodzeniem/ wychowaniem dziecka</w:t>
                  </w:r>
                </w:p>
              </w:tc>
              <w:tc>
                <w:tcPr>
                  <w:tcBorders>
                    <w:top w:color="1f497d" w:space="0" w:sz="12" w:val="single"/>
                    <w:left w:color="1f497d" w:space="0" w:sz="12" w:val="single"/>
                    <w:bottom w:color="1f497d" w:space="0" w:sz="12" w:val="single"/>
                    <w:right w:color="1f497d" w:space="0" w:sz="12" w:val="single"/>
                  </w:tcBorders>
                </w:tcPr>
                <w:p w:rsidR="00000000" w:rsidDel="00000000" w:rsidP="00000000" w:rsidRDefault="00000000" w:rsidRPr="00000000" w14:paraId="0000009A">
                  <w:pPr>
                    <w:spacing w:after="120" w:before="12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osoba podjęła kształcenie lub szkolenie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f497d" w:space="0" w:sz="12" w:val="single"/>
                    <w:left w:color="1f497d" w:space="0" w:sz="12" w:val="single"/>
                    <w:bottom w:color="1f497d" w:space="0" w:sz="12" w:val="single"/>
                    <w:right w:color="1f497d" w:space="0" w:sz="12" w:val="single"/>
                  </w:tcBorders>
                </w:tcPr>
                <w:p w:rsidR="00000000" w:rsidDel="00000000" w:rsidP="00000000" w:rsidRDefault="00000000" w:rsidRPr="00000000" w14:paraId="0000009B">
                  <w:pPr>
                    <w:spacing w:after="120" w:before="12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osoba poszukująca pracy po przerwie związanej z urodzeniem/ wychowaniem dziecka</w:t>
                  </w:r>
                </w:p>
              </w:tc>
              <w:tc>
                <w:tcPr>
                  <w:tcBorders>
                    <w:top w:color="1f497d" w:space="0" w:sz="12" w:val="single"/>
                    <w:left w:color="1f497d" w:space="0" w:sz="12" w:val="single"/>
                    <w:bottom w:color="1f497d" w:space="0" w:sz="12" w:val="single"/>
                    <w:right w:color="1f497d" w:space="0" w:sz="12" w:val="single"/>
                  </w:tcBorders>
                </w:tcPr>
                <w:p w:rsidR="00000000" w:rsidDel="00000000" w:rsidP="00000000" w:rsidRDefault="00000000" w:rsidRPr="00000000" w14:paraId="0000009C">
                  <w:pPr>
                    <w:spacing w:after="120" w:before="12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osoba uzyskała kwalifikacje/ osoba nabyła kompetencje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1f497d" w:space="0" w:sz="12" w:val="single"/>
                    <w:left w:color="1f497d" w:space="0" w:sz="12" w:val="single"/>
                    <w:bottom w:color="1f497d" w:space="0" w:sz="12" w:val="single"/>
                    <w:right w:color="1f497d" w:space="0" w:sz="12" w:val="single"/>
                  </w:tcBorders>
                </w:tcPr>
                <w:p w:rsidR="00000000" w:rsidDel="00000000" w:rsidP="00000000" w:rsidRDefault="00000000" w:rsidRPr="00000000" w14:paraId="0000009D">
                  <w:pPr>
                    <w:spacing w:after="120" w:before="12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osoba poszukująca pracy po przerwie związanej z urodzeniem/ wychowaniem dziecka</w:t>
                  </w:r>
                </w:p>
              </w:tc>
              <w:tc>
                <w:tcPr>
                  <w:tcBorders>
                    <w:top w:color="1f497d" w:space="0" w:sz="12" w:val="single"/>
                    <w:left w:color="1f497d" w:space="0" w:sz="12" w:val="single"/>
                    <w:bottom w:color="1f497d" w:space="0" w:sz="12" w:val="single"/>
                    <w:right w:color="1f497d" w:space="0" w:sz="12" w:val="single"/>
                  </w:tcBorders>
                </w:tcPr>
                <w:p w:rsidR="00000000" w:rsidDel="00000000" w:rsidP="00000000" w:rsidRDefault="00000000" w:rsidRPr="00000000" w14:paraId="0000009E">
                  <w:pPr>
                    <w:spacing w:after="120" w:before="12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osoba podjęła kształcenie lub szkolenie</w:t>
                  </w:r>
                </w:p>
              </w:tc>
            </w:tr>
          </w:tbl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Data założenia działalności gospodarczej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PKD założonej działalności gospodarczej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Kwota przyznanych środków na założenie działalności gospodarczej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Zakończenie udziału osoby w projekcie zgodnie z zaplanowaną dla niej ścieżką uczestnictwa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Zakres wsparcia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Rodzaj przyznanego wsparcia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OŚWIADCZENIE UCZESTNIKA PROJEKTU </w:t>
      </w:r>
    </w:p>
    <w:p w:rsidR="00000000" w:rsidDel="00000000" w:rsidP="00000000" w:rsidRDefault="00000000" w:rsidRPr="00000000" w14:paraId="000000D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center"/>
        <w:rPr/>
      </w:pPr>
      <w:r w:rsidDel="00000000" w:rsidR="00000000" w:rsidRPr="00000000">
        <w:rPr>
          <w:rtl w:val="0"/>
        </w:rPr>
        <w:t xml:space="preserve">(obowiązek informacyjny realizowany w związku z art. 14  Rozporządzenia Parlamentu Europejskiego i Rady (UE) 2016/679)</w:t>
      </w:r>
    </w:p>
    <w:p w:rsidR="00000000" w:rsidDel="00000000" w:rsidP="00000000" w:rsidRDefault="00000000" w:rsidRPr="00000000" w14:paraId="000000D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W związku z przystąpieniem do Projektu „Centrum Usług Środowiskowych „JA-TY-MY” dla powiatu poddębickiego  oświadczam, iż przyjmuję do wiadomości, co następuje: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zgodnie z art. 14 Rozporządzenia Parlamentu Europejskiego i Rady (UE) 2016/679 </w:t>
        <w:br w:type="textWrapping"/>
        <w:t xml:space="preserve">z dnia 27 kwietnia 2016 r. w sprawie ochrony osób fizycznych w związku </w:t>
        <w:br w:type="textWrapping"/>
        <w:t xml:space="preserve">z przetwarzaniem danych osobowych i w sprawie swobodnego przepływu takich danych oraz uchylenia dyrektywy 95/46/WE (dalej zwane „RODO”) iż:</w:t>
      </w:r>
    </w:p>
    <w:p w:rsidR="00000000" w:rsidDel="00000000" w:rsidP="00000000" w:rsidRDefault="00000000" w:rsidRPr="00000000" w14:paraId="000000DE">
      <w:pPr>
        <w:numPr>
          <w:ilvl w:val="1"/>
          <w:numId w:val="8"/>
        </w:numPr>
        <w:spacing w:after="160" w:line="259" w:lineRule="auto"/>
        <w:ind w:left="284" w:hanging="360"/>
        <w:jc w:val="left"/>
        <w:rPr/>
      </w:pPr>
      <w:r w:rsidDel="00000000" w:rsidR="00000000" w:rsidRPr="00000000">
        <w:rPr>
          <w:rtl w:val="0"/>
        </w:rPr>
        <w:t xml:space="preserve">Administratorem moich danych osobowych jest:</w:t>
      </w:r>
    </w:p>
    <w:p w:rsidR="00000000" w:rsidDel="00000000" w:rsidP="00000000" w:rsidRDefault="00000000" w:rsidRPr="00000000" w14:paraId="000000DF">
      <w:pPr>
        <w:numPr>
          <w:ilvl w:val="0"/>
          <w:numId w:val="12"/>
        </w:numPr>
        <w:spacing w:after="160" w:line="259" w:lineRule="auto"/>
        <w:ind w:left="1755" w:hanging="360"/>
        <w:jc w:val="left"/>
        <w:rPr/>
      </w:pPr>
      <w:r w:rsidDel="00000000" w:rsidR="00000000" w:rsidRPr="00000000">
        <w:rPr>
          <w:rtl w:val="0"/>
        </w:rPr>
        <w:t xml:space="preserve"> Zarząd Województwa Łódzkiego z siedzibą w Łodzi 90-051, al. Piłsudskiego 8, tel.: 42 663 30 00, e-mail: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info@lodzkie.pl</w:t>
        </w:r>
      </w:hyperlink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E0">
      <w:pPr>
        <w:numPr>
          <w:ilvl w:val="0"/>
          <w:numId w:val="12"/>
        </w:numPr>
        <w:spacing w:after="160" w:line="259" w:lineRule="auto"/>
        <w:ind w:left="1755" w:hanging="360"/>
        <w:jc w:val="left"/>
        <w:rPr/>
      </w:pPr>
      <w:r w:rsidDel="00000000" w:rsidR="00000000" w:rsidRPr="00000000">
        <w:rPr>
          <w:rtl w:val="0"/>
        </w:rPr>
        <w:t xml:space="preserve">Wojewódzki Urząd Pracy w Łodzi z siedzibą w Łodzi 90-608, ul. Wólczańska 49, tel.: 42 633 58 78, e-mail: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lowu@wup.lodz.pl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2.00000000000003" w:lineRule="auto"/>
        <w:ind w:left="993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Stowarzyszenie Wsparcie Społeczne „Ja-Ty-My”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ul. 28 Pułku Strzelców Kaniowskich 71/73, 90-558 Łódź, adres e-mail: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daneosobowe@wsparciespoleczne.pl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(dalej jako „ADO”); ADO wyznaczył Inspektora Ochrony Danych, z którym/którą można się skontaktować pod adresem siedziby ADO, adresem mailowym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daneosobowe@wsparciespoleczne.pl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, numerem telefonu 796 141 440;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2.00000000000003" w:lineRule="auto"/>
        <w:ind w:left="993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Powiat Poddębicki ul.  Łęczycka 28, 99-200 Poddębice; tel.: 43 678 40 40; e-mail: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pcpr@poddebicki.pl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W sprawach dotyczących danych osobowych przetwarzanych przez ADO wyznaczono Inspektora Ochrony Danych (IDO), z którym można się skontaktować pod adresem siedziby ADO, adresem mailowym: piotrmariusz.karcz@gmail.com.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52.00000000000003" w:lineRule="auto"/>
        <w:ind w:left="993" w:right="0" w:hanging="283.999999999999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Gmina Uniejów ul. Orzechowa 6, 99-210 Uniejów; tel.: 63 288 80 26; e-mail: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mgops@uniejow.pl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ADO wyznaczył Inspektora Ochrony Danych (IDO),</w:t>
        <w:br w:type="textWrapping"/>
        <w:t xml:space="preserve">z którym/którą można się skontaktować pod adresem siedziby ADO; </w:t>
        <w:br w:type="textWrapping"/>
        <w:t xml:space="preserve">e-mail: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daneosobowe@uniejow.pl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lub telefonicznie 888 259 832.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1"/>
          <w:numId w:val="8"/>
        </w:numPr>
        <w:spacing w:after="160" w:line="259" w:lineRule="auto"/>
        <w:ind w:left="284" w:hanging="36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Administratorzy powołali Inspektorów Ochrony Danych, z którymi można się skontaktować w sprawie przetwarzania danych osobowych pisząc na:</w:t>
      </w:r>
    </w:p>
    <w:p w:rsidR="00000000" w:rsidDel="00000000" w:rsidP="00000000" w:rsidRDefault="00000000" w:rsidRPr="00000000" w14:paraId="000000E5">
      <w:pPr>
        <w:numPr>
          <w:ilvl w:val="0"/>
          <w:numId w:val="1"/>
        </w:numPr>
        <w:spacing w:after="160" w:line="259" w:lineRule="auto"/>
        <w:ind w:left="1146" w:hanging="36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adres e-mail: </w:t>
      </w:r>
      <w:hyperlink r:id="rId15">
        <w:r w:rsidDel="00000000" w:rsidR="00000000" w:rsidRPr="00000000">
          <w:rPr>
            <w:color w:val="000000"/>
            <w:u w:val="single"/>
            <w:rtl w:val="0"/>
          </w:rPr>
          <w:t xml:space="preserve">iod@lodzkie.pl</w:t>
        </w:r>
      </w:hyperlink>
      <w:r w:rsidDel="00000000" w:rsidR="00000000" w:rsidRPr="00000000">
        <w:rPr>
          <w:color w:val="000000"/>
          <w:rtl w:val="0"/>
        </w:rPr>
        <w:t xml:space="preserve"> lub na adres siedziby administratora,</w:t>
      </w:r>
    </w:p>
    <w:p w:rsidR="00000000" w:rsidDel="00000000" w:rsidP="00000000" w:rsidRDefault="00000000" w:rsidRPr="00000000" w14:paraId="000000E6">
      <w:pPr>
        <w:numPr>
          <w:ilvl w:val="0"/>
          <w:numId w:val="1"/>
        </w:numPr>
        <w:spacing w:after="160" w:line="259" w:lineRule="auto"/>
        <w:ind w:left="1146" w:hanging="36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adres e-mail: ochronadanych@wup.lodz.pl lub na adres siedziby administratora.</w:t>
      </w:r>
    </w:p>
    <w:p w:rsidR="00000000" w:rsidDel="00000000" w:rsidP="00000000" w:rsidRDefault="00000000" w:rsidRPr="00000000" w14:paraId="000000E7">
      <w:pPr>
        <w:numPr>
          <w:ilvl w:val="0"/>
          <w:numId w:val="1"/>
        </w:numPr>
        <w:spacing w:after="160" w:line="259" w:lineRule="auto"/>
        <w:ind w:left="1146" w:hanging="36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adres e-mail: : </w:t>
      </w:r>
      <w:hyperlink r:id="rId16">
        <w:r w:rsidDel="00000000" w:rsidR="00000000" w:rsidRPr="00000000">
          <w:rPr>
            <w:color w:val="000000"/>
            <w:u w:val="single"/>
            <w:rtl w:val="0"/>
          </w:rPr>
          <w:t xml:space="preserve">daneosobowe@wsparciespoleczne.pl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0"/>
          <w:numId w:val="1"/>
        </w:numPr>
        <w:spacing w:after="160" w:line="259" w:lineRule="auto"/>
        <w:ind w:left="1146" w:hanging="36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adres e-mail: piotrmariusz.karcz@gmail.com</w:t>
      </w:r>
    </w:p>
    <w:p w:rsidR="00000000" w:rsidDel="00000000" w:rsidP="00000000" w:rsidRDefault="00000000" w:rsidRPr="00000000" w14:paraId="000000E9">
      <w:pPr>
        <w:numPr>
          <w:ilvl w:val="0"/>
          <w:numId w:val="1"/>
        </w:numPr>
        <w:spacing w:after="160" w:line="259" w:lineRule="auto"/>
        <w:ind w:left="1146" w:hanging="36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adres e-mail: </w:t>
      </w:r>
      <w:hyperlink r:id="rId17">
        <w:r w:rsidDel="00000000" w:rsidR="00000000" w:rsidRPr="00000000">
          <w:rPr>
            <w:color w:val="000000"/>
            <w:u w:val="single"/>
            <w:rtl w:val="0"/>
          </w:rPr>
          <w:t xml:space="preserve">daneosobowe@uniejow.pl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1"/>
          <w:numId w:val="8"/>
        </w:numPr>
        <w:spacing w:after="160" w:line="259" w:lineRule="auto"/>
        <w:ind w:left="284" w:hanging="360"/>
        <w:jc w:val="left"/>
        <w:rPr/>
      </w:pPr>
      <w:r w:rsidDel="00000000" w:rsidR="00000000" w:rsidRPr="00000000">
        <w:rPr>
          <w:rtl w:val="0"/>
        </w:rPr>
        <w:t xml:space="preserve">Moje dane osobowe przetwarzane będą w celu: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7"/>
        </w:numPr>
        <w:tabs>
          <w:tab w:val="left" w:leader="none" w:pos="284"/>
        </w:tabs>
        <w:spacing w:after="160" w:line="259" w:lineRule="auto"/>
        <w:ind w:left="-426" w:firstLine="349"/>
        <w:jc w:val="left"/>
        <w:rPr/>
      </w:pPr>
      <w:r w:rsidDel="00000000" w:rsidR="00000000" w:rsidRPr="00000000">
        <w:rPr>
          <w:rtl w:val="0"/>
        </w:rPr>
        <w:t xml:space="preserve">Podstawą przetwarzania moich danych osobowych w szczególności jest:</w:t>
      </w:r>
    </w:p>
    <w:p w:rsidR="00000000" w:rsidDel="00000000" w:rsidP="00000000" w:rsidRDefault="00000000" w:rsidRPr="00000000" w14:paraId="000000EF">
      <w:pPr>
        <w:numPr>
          <w:ilvl w:val="0"/>
          <w:numId w:val="9"/>
        </w:numPr>
        <w:spacing w:after="160" w:line="259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art. 6 ust. 1 lit. c i e RODO (w przypadku danych zwykłych) oraz art. 9 ust. 2 lit. g-j RODO w związku z:</w:t>
      </w:r>
    </w:p>
    <w:p w:rsidR="00000000" w:rsidDel="00000000" w:rsidP="00000000" w:rsidRDefault="00000000" w:rsidRPr="00000000" w14:paraId="000000F0">
      <w:pPr>
        <w:numPr>
          <w:ilvl w:val="0"/>
          <w:numId w:val="10"/>
        </w:numPr>
        <w:spacing w:after="160" w:line="259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:rsidR="00000000" w:rsidDel="00000000" w:rsidP="00000000" w:rsidRDefault="00000000" w:rsidRPr="00000000" w14:paraId="000000F1">
      <w:pPr>
        <w:numPr>
          <w:ilvl w:val="0"/>
          <w:numId w:val="10"/>
        </w:numPr>
        <w:spacing w:after="160" w:line="259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Rozporządzeniem Parlamentu Europejskiego i Rady (UE) 2021/1057 z dnia 24 czerwca 2021 r. ustanawiającym Europejski Fundusz Społeczny Plus (EFS+) oraz uchylające rozporządzenie (UE) nr 1296/2013;</w:t>
      </w:r>
    </w:p>
    <w:p w:rsidR="00000000" w:rsidDel="00000000" w:rsidP="00000000" w:rsidRDefault="00000000" w:rsidRPr="00000000" w14:paraId="000000F2">
      <w:pPr>
        <w:numPr>
          <w:ilvl w:val="0"/>
          <w:numId w:val="10"/>
        </w:numPr>
        <w:spacing w:after="160" w:line="259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ustawą z dnia 28 kwietnia 2022 r. o zasadach realizacji zadań finansowanych ze środków europejskich w perspektywie finansowej 2021-2027; </w:t>
      </w:r>
    </w:p>
    <w:p w:rsidR="00000000" w:rsidDel="00000000" w:rsidP="00000000" w:rsidRDefault="00000000" w:rsidRPr="00000000" w14:paraId="000000F3">
      <w:pPr>
        <w:numPr>
          <w:ilvl w:val="0"/>
          <w:numId w:val="10"/>
        </w:numPr>
        <w:spacing w:after="160" w:line="259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ustawą z dnia 14 lipca 1983 r. o narodowym zasobie archiwalnym i archiwach.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numPr>
          <w:ilvl w:val="0"/>
          <w:numId w:val="7"/>
        </w:numPr>
        <w:spacing w:after="160" w:line="259" w:lineRule="auto"/>
        <w:ind w:left="360" w:hanging="360"/>
        <w:jc w:val="left"/>
        <w:rPr/>
      </w:pPr>
      <w:r w:rsidDel="00000000" w:rsidR="00000000" w:rsidRPr="00000000">
        <w:rPr>
          <w:rtl w:val="0"/>
        </w:rPr>
        <w:t xml:space="preserve">Moje dane osobowe, które będą przetwarzane to: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</w:t>
      </w:r>
      <w:r w:rsidDel="00000000" w:rsidR="00000000" w:rsidRPr="00000000">
        <w:rPr>
          <w:b w:val="1"/>
          <w:rtl w:val="0"/>
        </w:rPr>
        <w:t xml:space="preserve">zakończenia</w:t>
      </w:r>
      <w:r w:rsidDel="00000000" w:rsidR="00000000" w:rsidRPr="00000000">
        <w:rPr>
          <w:rtl w:val="0"/>
        </w:rPr>
        <w:t xml:space="preserve"> udziału we wsparciu, data założenia działalności gospodarczej, sytuacja po zakończeniu udziału w projekcie, status uczestnika (przynależność do mniejszości narodowej lub etnicznej, migrantów, obce pochodzenie, bezdomność i wykluczenie mieszkaniowe, niepełnosprawność),  dane dotyczące  zdrowia (w zależności od projektu) 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numPr>
          <w:ilvl w:val="0"/>
          <w:numId w:val="7"/>
        </w:numPr>
        <w:spacing w:after="160" w:line="259" w:lineRule="auto"/>
        <w:ind w:left="360" w:hanging="360"/>
        <w:jc w:val="left"/>
        <w:rPr/>
      </w:pPr>
      <w:r w:rsidDel="00000000" w:rsidR="00000000" w:rsidRPr="00000000">
        <w:rPr>
          <w:rtl w:val="0"/>
        </w:rPr>
        <w:t xml:space="preserve">Źródło moich danych: 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Dane są pozyskiwane bezpośrednio od osób, których one dotyczą, albo od instytucji i podmiotów zaangażowanych w realizację Programu, w tym w szczególności od Beneficjenta i Partnera.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numPr>
          <w:ilvl w:val="0"/>
          <w:numId w:val="7"/>
        </w:numPr>
        <w:spacing w:after="160" w:line="259" w:lineRule="auto"/>
        <w:ind w:left="360" w:hanging="360"/>
        <w:jc w:val="left"/>
        <w:rPr/>
      </w:pPr>
      <w:r w:rsidDel="00000000" w:rsidR="00000000" w:rsidRPr="00000000">
        <w:rPr>
          <w:rtl w:val="0"/>
        </w:rPr>
        <w:t xml:space="preserve">Odbiorcami/kategoriami odbiorców moich danych osobowych będą:</w:t>
      </w:r>
    </w:p>
    <w:p w:rsidR="00000000" w:rsidDel="00000000" w:rsidP="00000000" w:rsidRDefault="00000000" w:rsidRPr="00000000" w14:paraId="000000FC">
      <w:pPr>
        <w:numPr>
          <w:ilvl w:val="0"/>
          <w:numId w:val="11"/>
        </w:numPr>
        <w:spacing w:after="160" w:line="259" w:lineRule="auto"/>
        <w:ind w:left="360" w:hanging="360"/>
        <w:jc w:val="left"/>
        <w:rPr/>
      </w:pPr>
      <w:r w:rsidDel="00000000" w:rsidR="00000000" w:rsidRPr="00000000">
        <w:rPr>
          <w:rtl w:val="0"/>
        </w:rPr>
        <w:t xml:space="preserve">Minister właściwy ds. rozwoju regionalnego;</w:t>
      </w:r>
    </w:p>
    <w:p w:rsidR="00000000" w:rsidDel="00000000" w:rsidP="00000000" w:rsidRDefault="00000000" w:rsidRPr="00000000" w14:paraId="000000FD">
      <w:pPr>
        <w:numPr>
          <w:ilvl w:val="0"/>
          <w:numId w:val="11"/>
        </w:numPr>
        <w:spacing w:after="160" w:line="259" w:lineRule="auto"/>
        <w:ind w:left="360" w:hanging="360"/>
        <w:jc w:val="left"/>
        <w:rPr/>
      </w:pPr>
      <w:bookmarkStart w:colFirst="0" w:colLast="0" w:name="_heading=h.3znysh7" w:id="3"/>
      <w:bookmarkEnd w:id="3"/>
      <w:r w:rsidDel="00000000" w:rsidR="00000000" w:rsidRPr="00000000">
        <w:rPr>
          <w:sz w:val="20"/>
          <w:szCs w:val="20"/>
          <w:rtl w:val="0"/>
        </w:rPr>
        <w:t xml:space="preserve">Beneficjent realizujący Projekt -Stowarzyszenie Wsparcie Społeczne „Ja – Ty – My”, 90-558 Łódź, ul. 28 Pułku Strzelców Kaniowskich 71/73,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numPr>
          <w:ilvl w:val="0"/>
          <w:numId w:val="11"/>
        </w:numPr>
        <w:spacing w:after="160" w:line="259" w:lineRule="auto"/>
        <w:ind w:left="360" w:hanging="360"/>
        <w:jc w:val="left"/>
        <w:rPr/>
      </w:pPr>
      <w:r w:rsidDel="00000000" w:rsidR="00000000" w:rsidRPr="00000000">
        <w:rPr>
          <w:rtl w:val="0"/>
        </w:rPr>
        <w:t xml:space="preserve">administratorów wskazanych w pkt 1.</w:t>
      </w:r>
    </w:p>
    <w:p w:rsidR="00000000" w:rsidDel="00000000" w:rsidP="00000000" w:rsidRDefault="00000000" w:rsidRPr="00000000" w14:paraId="000000FF">
      <w:pPr>
        <w:numPr>
          <w:ilvl w:val="0"/>
          <w:numId w:val="11"/>
        </w:numPr>
        <w:spacing w:after="160" w:line="259" w:lineRule="auto"/>
        <w:ind w:left="360" w:hanging="360"/>
        <w:jc w:val="left"/>
        <w:rPr/>
      </w:pPr>
      <w:r w:rsidDel="00000000" w:rsidR="00000000" w:rsidRPr="00000000">
        <w:rPr>
          <w:rtl w:val="0"/>
        </w:rPr>
        <w:t xml:space="preserve">podmioty, które na zlecenie Beneficjenta uczestniczą w realizacji Projektu;</w:t>
      </w:r>
    </w:p>
    <w:p w:rsidR="00000000" w:rsidDel="00000000" w:rsidP="00000000" w:rsidRDefault="00000000" w:rsidRPr="00000000" w14:paraId="00000100">
      <w:pPr>
        <w:numPr>
          <w:ilvl w:val="0"/>
          <w:numId w:val="11"/>
        </w:numPr>
        <w:spacing w:after="160" w:line="259" w:lineRule="auto"/>
        <w:ind w:left="360" w:hanging="360"/>
        <w:jc w:val="left"/>
        <w:rPr/>
      </w:pPr>
      <w:r w:rsidDel="00000000" w:rsidR="00000000" w:rsidRPr="00000000">
        <w:rPr>
          <w:rtl w:val="0"/>
        </w:rPr>
        <w:t xml:space="preserve">podmioty, wykonujące dla IZ FEŁ2027/IP usługi związane z obsługą i rozwojem systemów teleinformatycznych, a także zapewnieniem łączności (np. dostawcy rozwiązań IT i operatorzy telekomunikacyjni), operatorzy pocztowi, firmy kurierskie;</w:t>
      </w:r>
    </w:p>
    <w:p w:rsidR="00000000" w:rsidDel="00000000" w:rsidP="00000000" w:rsidRDefault="00000000" w:rsidRPr="00000000" w14:paraId="00000101">
      <w:pPr>
        <w:numPr>
          <w:ilvl w:val="0"/>
          <w:numId w:val="11"/>
        </w:numPr>
        <w:spacing w:after="160" w:line="259" w:lineRule="auto"/>
        <w:ind w:left="360" w:hanging="360"/>
        <w:jc w:val="left"/>
        <w:rPr/>
      </w:pPr>
      <w:r w:rsidDel="00000000" w:rsidR="00000000" w:rsidRPr="00000000">
        <w:rPr>
          <w:rtl w:val="0"/>
        </w:rPr>
        <w:t xml:space="preserve">podmioty dokonujące badań, kontroli, audytu, ewaluacji na zlecenie IZ FEŁ2027 / IP w związku z realizacją programu regionalnego Fundusze Europejskie dla Łódzkiego 2021-2027.</w:t>
      </w:r>
    </w:p>
    <w:p w:rsidR="00000000" w:rsidDel="00000000" w:rsidP="00000000" w:rsidRDefault="00000000" w:rsidRPr="00000000" w14:paraId="00000102">
      <w:pPr>
        <w:numPr>
          <w:ilvl w:val="0"/>
          <w:numId w:val="7"/>
        </w:numPr>
        <w:spacing w:after="160" w:line="259" w:lineRule="auto"/>
        <w:ind w:left="360" w:hanging="360"/>
        <w:jc w:val="left"/>
        <w:rPr/>
      </w:pPr>
      <w:r w:rsidDel="00000000" w:rsidR="00000000" w:rsidRPr="00000000">
        <w:rPr>
          <w:rtl w:val="0"/>
        </w:rPr>
        <w:t xml:space="preserve">Moje dane będą przechowywane przez okres: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5 lat od dnia 31 grudnia roku, w którym IP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Podanie danych jest warunkiem koniecznym otrzymania wsparcia, a odmowa ich podania jest równoznaczna z brakiem możliwości udzielenia wsparcia w ramach Projektu.</w:t>
      </w:r>
    </w:p>
    <w:p w:rsidR="00000000" w:rsidDel="00000000" w:rsidP="00000000" w:rsidRDefault="00000000" w:rsidRPr="00000000" w14:paraId="00000106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rtl w:val="0"/>
        </w:rPr>
        <w:t xml:space="preserve">W terminie do 4 tygodni od zakończenia udziału w Projekcie przekażę Beneficjentowi dane dotyczące mojego statusu na rynku pracy oraz informacje na temat udziału w kształceniu lub szkoleniu oraz uzyskania kwalifikacji lub nabycia kompetencji.</w:t>
      </w:r>
    </w:p>
    <w:p w:rsidR="00000000" w:rsidDel="00000000" w:rsidP="00000000" w:rsidRDefault="00000000" w:rsidRPr="00000000" w14:paraId="00000108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rtl w:val="0"/>
        </w:rPr>
        <w:t xml:space="preserve">Moje dane osobowe nie będą przekazywane do państwa trzeciego lub organizacji międzynarodowej.</w:t>
      </w:r>
    </w:p>
    <w:p w:rsidR="00000000" w:rsidDel="00000000" w:rsidP="00000000" w:rsidRDefault="00000000" w:rsidRPr="00000000" w14:paraId="00000109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rtl w:val="0"/>
        </w:rPr>
        <w:t xml:space="preserve">Moje dane osobowe nie będą poddawane zautomatyzowanemu podejmowaniu decyzji.</w:t>
      </w:r>
    </w:p>
    <w:p w:rsidR="00000000" w:rsidDel="00000000" w:rsidP="00000000" w:rsidRDefault="00000000" w:rsidRPr="00000000" w14:paraId="0000010A">
      <w:pPr>
        <w:numPr>
          <w:ilvl w:val="0"/>
          <w:numId w:val="7"/>
        </w:numPr>
        <w:spacing w:after="160" w:line="259" w:lineRule="auto"/>
        <w:ind w:left="360" w:hanging="360"/>
        <w:jc w:val="left"/>
        <w:rPr/>
      </w:pPr>
      <w:r w:rsidDel="00000000" w:rsidR="00000000" w:rsidRPr="00000000">
        <w:rPr>
          <w:rtl w:val="0"/>
        </w:rPr>
        <w:t xml:space="preserve">Posiadam prawo do:</w:t>
      </w:r>
    </w:p>
    <w:p w:rsidR="00000000" w:rsidDel="00000000" w:rsidP="00000000" w:rsidRDefault="00000000" w:rsidRPr="00000000" w14:paraId="0000010B">
      <w:pPr>
        <w:numPr>
          <w:ilvl w:val="0"/>
          <w:numId w:val="6"/>
        </w:numPr>
        <w:spacing w:after="160" w:line="259" w:lineRule="auto"/>
        <w:ind w:left="1080" w:hanging="360"/>
        <w:jc w:val="left"/>
        <w:rPr/>
      </w:pPr>
      <w:r w:rsidDel="00000000" w:rsidR="00000000" w:rsidRPr="00000000">
        <w:rPr>
          <w:rtl w:val="0"/>
        </w:rPr>
        <w:t xml:space="preserve">dostępu do swoich danych oraz otrzymania ich kopii;</w:t>
      </w:r>
    </w:p>
    <w:p w:rsidR="00000000" w:rsidDel="00000000" w:rsidP="00000000" w:rsidRDefault="00000000" w:rsidRPr="00000000" w14:paraId="0000010C">
      <w:pPr>
        <w:numPr>
          <w:ilvl w:val="0"/>
          <w:numId w:val="6"/>
        </w:numPr>
        <w:spacing w:after="160" w:line="259" w:lineRule="auto"/>
        <w:ind w:left="1080" w:hanging="360"/>
        <w:jc w:val="left"/>
        <w:rPr/>
      </w:pPr>
      <w:r w:rsidDel="00000000" w:rsidR="00000000" w:rsidRPr="00000000">
        <w:rPr>
          <w:rtl w:val="0"/>
        </w:rPr>
        <w:t xml:space="preserve">sprostowania (poprawiania) swoich danych, jeśli są błędne lub nieaktualne;</w:t>
      </w:r>
    </w:p>
    <w:p w:rsidR="00000000" w:rsidDel="00000000" w:rsidP="00000000" w:rsidRDefault="00000000" w:rsidRPr="00000000" w14:paraId="0000010D">
      <w:pPr>
        <w:numPr>
          <w:ilvl w:val="0"/>
          <w:numId w:val="6"/>
        </w:numPr>
        <w:spacing w:after="160" w:line="259" w:lineRule="auto"/>
        <w:ind w:left="1080" w:hanging="360"/>
        <w:jc w:val="left"/>
        <w:rPr/>
      </w:pPr>
      <w:r w:rsidDel="00000000" w:rsidR="00000000" w:rsidRPr="00000000">
        <w:rPr>
          <w:rtl w:val="0"/>
        </w:rPr>
        <w:t xml:space="preserve">usunięcia lub ograniczenia przetwarzania danych osobowych w przypadku wystąpienia przesłanek określonych w art. 17 i 18 RODO;</w:t>
      </w:r>
    </w:p>
    <w:p w:rsidR="00000000" w:rsidDel="00000000" w:rsidP="00000000" w:rsidRDefault="00000000" w:rsidRPr="00000000" w14:paraId="0000010E">
      <w:pPr>
        <w:numPr>
          <w:ilvl w:val="0"/>
          <w:numId w:val="6"/>
        </w:numPr>
        <w:spacing w:after="160" w:line="259" w:lineRule="auto"/>
        <w:ind w:left="1080" w:hanging="360"/>
        <w:jc w:val="left"/>
        <w:rPr/>
      </w:pPr>
      <w:r w:rsidDel="00000000" w:rsidR="00000000" w:rsidRPr="00000000">
        <w:rPr>
          <w:rtl w:val="0"/>
        </w:rPr>
        <w:t xml:space="preserve">wniesienia sprzeciwu wobec przetwarzania danych w przypadku wystąpienia przesłanek, o których mowa w art. 21 RODO; </w:t>
      </w:r>
    </w:p>
    <w:p w:rsidR="00000000" w:rsidDel="00000000" w:rsidP="00000000" w:rsidRDefault="00000000" w:rsidRPr="00000000" w14:paraId="0000010F">
      <w:pPr>
        <w:numPr>
          <w:ilvl w:val="0"/>
          <w:numId w:val="6"/>
        </w:numPr>
        <w:spacing w:after="160" w:line="259" w:lineRule="auto"/>
        <w:ind w:left="1080" w:hanging="360"/>
        <w:jc w:val="left"/>
        <w:rPr/>
      </w:pPr>
      <w:r w:rsidDel="00000000" w:rsidR="00000000" w:rsidRPr="00000000">
        <w:rPr>
          <w:rtl w:val="0"/>
        </w:rPr>
        <w:t xml:space="preserve">przenoszenia swoich danych osobowych w sytuacji, w której przetwarzanie jest niezbędne do wykonania umowy, jeśli jej stroną jest osoba, której dane dotyczą – art. 6. ust. 1 lit. b) RODO i jednocześnie przetwarzanie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odbywa się w sposób zautomatyzowany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110">
      <w:pPr>
        <w:numPr>
          <w:ilvl w:val="0"/>
          <w:numId w:val="6"/>
        </w:numPr>
        <w:spacing w:after="160" w:line="259" w:lineRule="auto"/>
        <w:ind w:left="1080" w:hanging="360"/>
        <w:jc w:val="left"/>
        <w:rPr/>
      </w:pPr>
      <w:r w:rsidDel="00000000" w:rsidR="00000000" w:rsidRPr="00000000">
        <w:rPr>
          <w:rtl w:val="0"/>
        </w:rPr>
        <w:t xml:space="preserve">wniesienia skargi do Prezesa Urzędu Ochrony Danych Osobowych Adres: Urząd Ochrony Danych Osobowych ul. Stawki 2 00-193 Warszawa.</w:t>
      </w:r>
    </w:p>
    <w:p w:rsidR="00000000" w:rsidDel="00000000" w:rsidP="00000000" w:rsidRDefault="00000000" w:rsidRPr="00000000" w14:paraId="00000111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6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2.0" w:type="dxa"/>
        <w:tblLayout w:type="fixed"/>
        <w:tblLook w:val="0000"/>
      </w:tblPr>
      <w:tblGrid>
        <w:gridCol w:w="4248"/>
        <w:gridCol w:w="4964"/>
        <w:tblGridChange w:id="0">
          <w:tblGrid>
            <w:gridCol w:w="4248"/>
            <w:gridCol w:w="496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…..………………………………………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6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spacing w:after="6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MIEJSCOWOŚĆ I DATA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6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CZYTELNY PODPIS UCZESTNIKA PROJEKTU</w:t>
            </w:r>
            <w:r w:rsidDel="00000000" w:rsidR="00000000" w:rsidRPr="00000000">
              <w:rPr>
                <w:i w:val="1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spacing w:after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sectPr>
      <w:headerReference r:id="rId18" w:type="default"/>
      <w:footerReference r:id="rId19" w:type="default"/>
      <w:pgSz w:h="16838" w:w="11906" w:orient="portrait"/>
      <w:pgMar w:bottom="851" w:top="56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5760720" cy="853440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534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Jeśli dotyczy</w:t>
      </w:r>
    </w:p>
  </w:footnote>
  <w:footnote w:id="1"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 przypadku deklaracji uczestnictwa osoby małoletniej oświadczenie powinno zostać podpisane przez jej prawnego opiekuna.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1030768</wp:posOffset>
          </wp:positionH>
          <wp:positionV relativeFrom="page">
            <wp:posOffset>83820</wp:posOffset>
          </wp:positionV>
          <wp:extent cx="5531158" cy="90360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31158" cy="903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146" w:hanging="360"/>
      </w:pPr>
      <w:rPr/>
    </w:lvl>
    <w:lvl w:ilvl="1">
      <w:start w:val="1"/>
      <w:numFmt w:val="lowerLetter"/>
      <w:lvlText w:val="%2."/>
      <w:lvlJc w:val="left"/>
      <w:pPr>
        <w:ind w:left="1866" w:hanging="360"/>
      </w:pPr>
      <w:rPr/>
    </w:lvl>
    <w:lvl w:ilvl="2">
      <w:start w:val="1"/>
      <w:numFmt w:val="lowerRoman"/>
      <w:lvlText w:val="%3."/>
      <w:lvlJc w:val="right"/>
      <w:pPr>
        <w:ind w:left="2586" w:hanging="180"/>
      </w:pPr>
      <w:rPr/>
    </w:lvl>
    <w:lvl w:ilvl="3">
      <w:start w:val="1"/>
      <w:numFmt w:val="decimal"/>
      <w:lvlText w:val="%4."/>
      <w:lvlJc w:val="left"/>
      <w:pPr>
        <w:ind w:left="3306" w:hanging="360"/>
      </w:pPr>
      <w:rPr/>
    </w:lvl>
    <w:lvl w:ilvl="4">
      <w:start w:val="1"/>
      <w:numFmt w:val="lowerLetter"/>
      <w:lvlText w:val="%5."/>
      <w:lvlJc w:val="left"/>
      <w:pPr>
        <w:ind w:left="4026" w:hanging="360"/>
      </w:pPr>
      <w:rPr/>
    </w:lvl>
    <w:lvl w:ilvl="5">
      <w:start w:val="1"/>
      <w:numFmt w:val="lowerRoman"/>
      <w:lvlText w:val="%6."/>
      <w:lvlJc w:val="right"/>
      <w:pPr>
        <w:ind w:left="4746" w:hanging="180"/>
      </w:pPr>
      <w:rPr/>
    </w:lvl>
    <w:lvl w:ilvl="6">
      <w:start w:val="1"/>
      <w:numFmt w:val="decimal"/>
      <w:lvlText w:val="%7."/>
      <w:lvlJc w:val="left"/>
      <w:pPr>
        <w:ind w:left="5466" w:hanging="360"/>
      </w:pPr>
      <w:rPr/>
    </w:lvl>
    <w:lvl w:ilvl="7">
      <w:start w:val="1"/>
      <w:numFmt w:val="lowerLetter"/>
      <w:lvlText w:val="%8."/>
      <w:lvlJc w:val="left"/>
      <w:pPr>
        <w:ind w:left="6186" w:hanging="360"/>
      </w:pPr>
      <w:rPr/>
    </w:lvl>
    <w:lvl w:ilvl="8">
      <w:start w:val="1"/>
      <w:numFmt w:val="lowerRoman"/>
      <w:lvlText w:val="%9."/>
      <w:lvlJc w:val="right"/>
      <w:pPr>
        <w:ind w:left="6906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1"/>
        <w:szCs w:val="21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◻"/>
      <w:lvlJc w:val="left"/>
      <w:pPr>
        <w:ind w:left="284" w:firstLine="0"/>
      </w:pPr>
      <w:rPr>
        <w:rFonts w:ascii="Noto Sans Symbols" w:cs="Noto Sans Symbols" w:eastAsia="Noto Sans Symbols" w:hAnsi="Noto Sans Symbols"/>
        <w:i w:val="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4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146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lowerLetter"/>
      <w:lvlText w:val="%1)"/>
      <w:lvlJc w:val="left"/>
      <w:pPr>
        <w:ind w:left="1755" w:hanging="360"/>
      </w:pPr>
      <w:rPr/>
    </w:lvl>
    <w:lvl w:ilvl="1">
      <w:start w:val="1"/>
      <w:numFmt w:val="lowerLetter"/>
      <w:lvlText w:val="%2."/>
      <w:lvlJc w:val="left"/>
      <w:pPr>
        <w:ind w:left="2475" w:hanging="360"/>
      </w:pPr>
      <w:rPr/>
    </w:lvl>
    <w:lvl w:ilvl="2">
      <w:start w:val="1"/>
      <w:numFmt w:val="lowerRoman"/>
      <w:lvlText w:val="%3."/>
      <w:lvlJc w:val="right"/>
      <w:pPr>
        <w:ind w:left="3195" w:hanging="180"/>
      </w:pPr>
      <w:rPr/>
    </w:lvl>
    <w:lvl w:ilvl="3">
      <w:start w:val="1"/>
      <w:numFmt w:val="decimal"/>
      <w:lvlText w:val="%4."/>
      <w:lvlJc w:val="left"/>
      <w:pPr>
        <w:ind w:left="3915" w:hanging="360"/>
      </w:pPr>
      <w:rPr/>
    </w:lvl>
    <w:lvl w:ilvl="4">
      <w:start w:val="1"/>
      <w:numFmt w:val="lowerLetter"/>
      <w:lvlText w:val="%5."/>
      <w:lvlJc w:val="left"/>
      <w:pPr>
        <w:ind w:left="4635" w:hanging="360"/>
      </w:pPr>
      <w:rPr/>
    </w:lvl>
    <w:lvl w:ilvl="5">
      <w:start w:val="1"/>
      <w:numFmt w:val="lowerRoman"/>
      <w:lvlText w:val="%6."/>
      <w:lvlJc w:val="right"/>
      <w:pPr>
        <w:ind w:left="5355" w:hanging="180"/>
      </w:pPr>
      <w:rPr/>
    </w:lvl>
    <w:lvl w:ilvl="6">
      <w:start w:val="1"/>
      <w:numFmt w:val="decimal"/>
      <w:lvlText w:val="%7."/>
      <w:lvlJc w:val="left"/>
      <w:pPr>
        <w:ind w:left="6075" w:hanging="360"/>
      </w:pPr>
      <w:rPr/>
    </w:lvl>
    <w:lvl w:ilvl="7">
      <w:start w:val="1"/>
      <w:numFmt w:val="lowerLetter"/>
      <w:lvlText w:val="%8."/>
      <w:lvlJc w:val="left"/>
      <w:pPr>
        <w:ind w:left="6795" w:hanging="360"/>
      </w:pPr>
      <w:rPr/>
    </w:lvl>
    <w:lvl w:ilvl="8">
      <w:start w:val="1"/>
      <w:numFmt w:val="lowerRoman"/>
      <w:lvlText w:val="%9."/>
      <w:lvlJc w:val="right"/>
      <w:pPr>
        <w:ind w:left="7515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F72EBC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aliases w:val="Punkt 1.1"/>
    <w:basedOn w:val="Normalny"/>
    <w:link w:val="AkapitzlistZnak"/>
    <w:uiPriority w:val="34"/>
    <w:qFormat w:val="1"/>
    <w:rsid w:val="0061211B"/>
    <w:pPr>
      <w:ind w:left="720"/>
      <w:contextualSpacing w:val="1"/>
    </w:pPr>
  </w:style>
  <w:style w:type="paragraph" w:styleId="Nagwek">
    <w:name w:val="header"/>
    <w:basedOn w:val="Normalny"/>
    <w:link w:val="NagwekZnak"/>
    <w:unhideWhenUsed w:val="1"/>
    <w:rsid w:val="003550A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rsid w:val="003550AD"/>
  </w:style>
  <w:style w:type="paragraph" w:styleId="Stopka">
    <w:name w:val="footer"/>
    <w:basedOn w:val="Normalny"/>
    <w:link w:val="StopkaZnak"/>
    <w:uiPriority w:val="99"/>
    <w:unhideWhenUsed w:val="1"/>
    <w:rsid w:val="003550A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3550AD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3550AD"/>
    <w:rPr>
      <w:rFonts w:ascii="Tahoma" w:cs="Tahoma" w:hAnsi="Tahoma"/>
      <w:sz w:val="16"/>
      <w:szCs w:val="16"/>
    </w:rPr>
  </w:style>
  <w:style w:type="character" w:styleId="Hipercze">
    <w:name w:val="Hyperlink"/>
    <w:basedOn w:val="Domylnaczcionkaakapitu"/>
    <w:rsid w:val="00625332"/>
    <w:rPr>
      <w:color w:val="0000ff"/>
      <w:u w:val="singl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 w:val="1"/>
    <w:rsid w:val="00DE002C"/>
    <w:rPr>
      <w:sz w:val="20"/>
      <w:szCs w:val="20"/>
    </w:rPr>
  </w:style>
  <w:style w:type="character" w:styleId="TekstprzypisudolnegoZnak" w:customStyle="1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 w:val="1"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867F05"/>
    <w:rPr>
      <w:sz w:val="24"/>
      <w:szCs w:val="24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867F05"/>
    <w:rPr>
      <w:b w:val="1"/>
      <w:bCs w:val="1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867F05"/>
    <w:rPr>
      <w:b w:val="1"/>
      <w:bCs w:val="1"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kapitzlistZnak" w:customStyle="1">
    <w:name w:val="Akapit z listą Znak"/>
    <w:aliases w:val="Punkt 1.1 Znak"/>
    <w:link w:val="Akapitzlist"/>
    <w:uiPriority w:val="34"/>
    <w:locked w:val="1"/>
    <w:rsid w:val="001354E5"/>
  </w:style>
  <w:style w:type="character" w:styleId="Znakiprzypiswdolnych" w:customStyle="1">
    <w:name w:val="Znaki przypisów dolnych"/>
    <w:uiPriority w:val="99"/>
    <w:rsid w:val="001354E5"/>
    <w:rPr>
      <w:vertAlign w:val="superscript"/>
    </w:rPr>
  </w:style>
  <w:style w:type="character" w:styleId="Odwoanieprzypisudolnego1" w:customStyle="1">
    <w:name w:val="Odwołanie przypisu dolnego1"/>
    <w:uiPriority w:val="99"/>
    <w:rsid w:val="001354E5"/>
    <w:rPr>
      <w:vertAlign w:val="superscript"/>
    </w:rPr>
  </w:style>
  <w:style w:type="character" w:styleId="TekstprzypisudolnegoZnak1" w:customStyle="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uiPriority w:val="99"/>
    <w:locked w:val="1"/>
    <w:rsid w:val="001354E5"/>
    <w:rPr>
      <w:rFonts w:ascii="Calibri" w:cs="Calibri" w:eastAsia="Times New Roman" w:hAnsi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24D20"/>
    <w:pPr>
      <w:suppressAutoHyphens w:val="1"/>
      <w:autoSpaceDN w:val="0"/>
      <w:spacing w:after="120"/>
      <w:textAlignment w:val="baseline"/>
    </w:pPr>
    <w:rPr>
      <w:rFonts w:ascii="Calibri" w:cs="Times New Roman" w:eastAsia="Calibri" w:hAnsi="Calibri"/>
      <w:lang w:eastAsia="ar-SA"/>
    </w:rPr>
  </w:style>
  <w:style w:type="character" w:styleId="TekstpodstawowyZnak" w:customStyle="1">
    <w:name w:val="Tekst podstawowy Znak"/>
    <w:basedOn w:val="Domylnaczcionkaakapitu"/>
    <w:link w:val="Tekstpodstawowy"/>
    <w:rsid w:val="00B24D20"/>
    <w:rPr>
      <w:rFonts w:ascii="Calibri" w:cs="Times New Roman" w:eastAsia="Calibri" w:hAnsi="Calibri"/>
      <w:lang w:eastAsia="ar-SA"/>
    </w:rPr>
  </w:style>
  <w:style w:type="paragraph" w:styleId="Standard" w:customStyle="1">
    <w:name w:val="Standard"/>
    <w:rsid w:val="00B24D20"/>
    <w:pPr>
      <w:suppressAutoHyphens w:val="1"/>
      <w:autoSpaceDN w:val="0"/>
      <w:spacing w:after="240"/>
      <w:textAlignment w:val="baseline"/>
    </w:pPr>
    <w:rPr>
      <w:rFonts w:ascii="Times New Roman" w:cs="Times New Roman" w:eastAsia="Times New Roman" w:hAnsi="Times New Roman"/>
      <w:kern w:val="3"/>
      <w:sz w:val="24"/>
      <w:szCs w:val="20"/>
      <w:lang w:eastAsia="zh-CN" w:val="en-GB"/>
    </w:rPr>
  </w:style>
  <w:style w:type="numbering" w:styleId="WW8Num2" w:customStyle="1">
    <w:name w:val="WW8Num2"/>
    <w:basedOn w:val="Bezlisty"/>
    <w:rsid w:val="00B24D20"/>
    <w:pPr>
      <w:numPr>
        <w:numId w:val="20"/>
      </w:numPr>
    </w:pPr>
  </w:style>
  <w:style w:type="numbering" w:styleId="WW8Num3" w:customStyle="1">
    <w:name w:val="WW8Num3"/>
    <w:basedOn w:val="Bezlisty"/>
    <w:rsid w:val="00B24D20"/>
    <w:pPr>
      <w:numPr>
        <w:numId w:val="21"/>
      </w:numPr>
    </w:p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A22861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A228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A22861"/>
    <w:rPr>
      <w:vertAlign w:val="superscript"/>
    </w:rPr>
  </w:style>
  <w:style w:type="paragraph" w:styleId="Poprawka">
    <w:name w:val="Revision"/>
    <w:hidden w:val="1"/>
    <w:uiPriority w:val="99"/>
    <w:semiHidden w:val="1"/>
    <w:rsid w:val="00E21637"/>
    <w:pPr>
      <w:jc w:val="left"/>
    </w:p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E2163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daneosobowe@wsparciespoleczne.pl" TargetMode="External"/><Relationship Id="rId10" Type="http://schemas.openxmlformats.org/officeDocument/2006/relationships/hyperlink" Target="mailto:daneosobowe@wsparciespoleczne.pl" TargetMode="External"/><Relationship Id="rId13" Type="http://schemas.openxmlformats.org/officeDocument/2006/relationships/hyperlink" Target="mailto:mgops@uniejow.pl" TargetMode="External"/><Relationship Id="rId12" Type="http://schemas.openxmlformats.org/officeDocument/2006/relationships/hyperlink" Target="mailto:pcpr@poddebicki.p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owu@wup.lodz.pl" TargetMode="External"/><Relationship Id="rId15" Type="http://schemas.openxmlformats.org/officeDocument/2006/relationships/hyperlink" Target="mailto:iod@lodzkie.pl" TargetMode="External"/><Relationship Id="rId14" Type="http://schemas.openxmlformats.org/officeDocument/2006/relationships/hyperlink" Target="mailto:daneosobowe@uniejow.pl" TargetMode="External"/><Relationship Id="rId17" Type="http://schemas.openxmlformats.org/officeDocument/2006/relationships/hyperlink" Target="mailto:daneosobowe@uniejow.pl" TargetMode="External"/><Relationship Id="rId16" Type="http://schemas.openxmlformats.org/officeDocument/2006/relationships/hyperlink" Target="mailto:daneosobowe@wsparciespoleczne.pl" TargetMode="External"/><Relationship Id="rId5" Type="http://schemas.openxmlformats.org/officeDocument/2006/relationships/numbering" Target="numbering.xml"/><Relationship Id="rId19" Type="http://schemas.openxmlformats.org/officeDocument/2006/relationships/footer" Target="footer1.xml"/><Relationship Id="rId6" Type="http://schemas.openxmlformats.org/officeDocument/2006/relationships/styles" Target="styles.xml"/><Relationship Id="rId18" Type="http://schemas.openxmlformats.org/officeDocument/2006/relationships/header" Target="header1.xml"/><Relationship Id="rId7" Type="http://schemas.openxmlformats.org/officeDocument/2006/relationships/customXml" Target="../customXML/item1.xml"/><Relationship Id="rId8" Type="http://schemas.openxmlformats.org/officeDocument/2006/relationships/hyperlink" Target="mailto:info@lodzkie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ADV021LgeiD+TrNW+zPHN3uxIg==">CgMxLjAyCGguZ2pkZ3hzMgloLjMwajB6bGwyCWguMWZvYjl0ZTIJaC4zem55c2g3OAByITE2R1hGaXFBdURfU2pFV2ZLT2ZGX0tZaF8zLWlwTTgxZw==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2024-05-23T12:48:00Z</dcterms:created>
  <dc:creator>user60</dc:creator>
</cp:coreProperties>
</file>