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5DA" w:rsidRDefault="00A675DA" w:rsidP="00AE4885">
      <w:pPr>
        <w:spacing w:after="120" w:line="300" w:lineRule="atLeast"/>
        <w:jc w:val="both"/>
        <w:rPr>
          <w:rFonts w:eastAsia="Times New Roman" w:cs="Arial"/>
          <w:b/>
          <w:sz w:val="24"/>
          <w:szCs w:val="24"/>
          <w:lang w:eastAsia="de-DE"/>
        </w:rPr>
      </w:pPr>
    </w:p>
    <w:p w:rsidR="00A675DA" w:rsidRDefault="00A675DA" w:rsidP="00AE4885">
      <w:pPr>
        <w:spacing w:after="120" w:line="300" w:lineRule="atLeast"/>
        <w:jc w:val="both"/>
        <w:rPr>
          <w:rFonts w:eastAsia="Times New Roman" w:cs="Arial"/>
          <w:b/>
          <w:sz w:val="24"/>
          <w:szCs w:val="24"/>
          <w:lang w:eastAsia="de-DE"/>
        </w:rPr>
      </w:pPr>
    </w:p>
    <w:p w:rsidR="00590EF8" w:rsidRDefault="00590EF8" w:rsidP="00590EF8">
      <w:pPr>
        <w:spacing w:after="120" w:line="300" w:lineRule="atLeast"/>
        <w:jc w:val="both"/>
        <w:rPr>
          <w:rFonts w:eastAsia="Times New Roman" w:cs="Arial"/>
          <w:b/>
          <w:sz w:val="24"/>
          <w:szCs w:val="24"/>
          <w:lang w:eastAsia="de-DE"/>
        </w:rPr>
      </w:pPr>
    </w:p>
    <w:p w:rsidR="00590EF8" w:rsidRPr="00590EF8" w:rsidRDefault="00590EF8" w:rsidP="00590EF8">
      <w:pPr>
        <w:spacing w:after="120" w:line="300" w:lineRule="atLeast"/>
        <w:jc w:val="center"/>
        <w:rPr>
          <w:rFonts w:cs="Arial"/>
          <w:b/>
          <w:lang w:val="en-IE"/>
        </w:rPr>
      </w:pPr>
      <w:r w:rsidRPr="00590EF8">
        <w:rPr>
          <w:rFonts w:cs="Arial"/>
          <w:b/>
          <w:lang w:val="en-IE"/>
        </w:rPr>
        <w:t>Erasmus+ - project</w:t>
      </w:r>
    </w:p>
    <w:p w:rsidR="00A70D84" w:rsidRPr="00590EF8" w:rsidRDefault="00A675DA" w:rsidP="00AE4885">
      <w:pPr>
        <w:spacing w:after="120" w:line="300" w:lineRule="atLeast"/>
        <w:jc w:val="both"/>
        <w:rPr>
          <w:rFonts w:eastAsia="Times New Roman" w:cs="Arial"/>
          <w:b/>
          <w:sz w:val="24"/>
          <w:szCs w:val="24"/>
          <w:lang w:val="en-US" w:eastAsia="de-DE"/>
        </w:rPr>
      </w:pPr>
      <w:r w:rsidRPr="00590EF8">
        <w:rPr>
          <w:rFonts w:eastAsia="Times New Roman" w:cs="Arial"/>
          <w:b/>
          <w:sz w:val="24"/>
          <w:szCs w:val="24"/>
          <w:lang w:val="en-US" w:eastAsia="de-DE"/>
        </w:rPr>
        <w:t xml:space="preserve"> </w:t>
      </w:r>
      <w:r w:rsidR="00A70D84" w:rsidRPr="00590EF8">
        <w:rPr>
          <w:rFonts w:eastAsia="Times New Roman" w:cs="Arial"/>
          <w:b/>
          <w:sz w:val="24"/>
          <w:szCs w:val="24"/>
          <w:lang w:val="en-US" w:eastAsia="de-DE"/>
        </w:rPr>
        <w:t xml:space="preserve">„Job Coach for people with </w:t>
      </w:r>
      <w:proofErr w:type="spellStart"/>
      <w:r w:rsidR="00A70D84" w:rsidRPr="00590EF8">
        <w:rPr>
          <w:rFonts w:eastAsia="Times New Roman" w:cs="Arial"/>
          <w:b/>
          <w:sz w:val="24"/>
          <w:szCs w:val="24"/>
          <w:lang w:val="en-US" w:eastAsia="de-DE"/>
        </w:rPr>
        <w:t>dissabilities</w:t>
      </w:r>
      <w:proofErr w:type="spellEnd"/>
      <w:r w:rsidR="00A70D84" w:rsidRPr="00590EF8">
        <w:rPr>
          <w:rFonts w:eastAsia="Times New Roman" w:cs="Arial"/>
          <w:b/>
          <w:sz w:val="24"/>
          <w:szCs w:val="24"/>
          <w:lang w:val="en-US" w:eastAsia="de-DE"/>
        </w:rPr>
        <w:t>”</w:t>
      </w:r>
      <w:r w:rsidR="006621C6" w:rsidRPr="00590EF8">
        <w:rPr>
          <w:rFonts w:eastAsia="Times New Roman" w:cs="Arial"/>
          <w:b/>
          <w:sz w:val="24"/>
          <w:szCs w:val="24"/>
          <w:lang w:val="en-US" w:eastAsia="de-DE"/>
        </w:rPr>
        <w:t xml:space="preserve"> – </w:t>
      </w:r>
      <w:r w:rsidR="00826D10" w:rsidRPr="00590EF8">
        <w:rPr>
          <w:rFonts w:eastAsia="Times New Roman" w:cs="Arial"/>
          <w:b/>
          <w:sz w:val="24"/>
          <w:szCs w:val="24"/>
          <w:lang w:val="en-US" w:eastAsia="de-DE"/>
        </w:rPr>
        <w:t>(</w:t>
      </w:r>
      <w:proofErr w:type="spellStart"/>
      <w:r w:rsidR="00826D10" w:rsidRPr="00590EF8">
        <w:rPr>
          <w:rFonts w:eastAsia="Times New Roman" w:cs="Arial"/>
          <w:b/>
          <w:sz w:val="24"/>
          <w:szCs w:val="24"/>
          <w:lang w:val="en-US" w:eastAsia="de-DE"/>
        </w:rPr>
        <w:t>Trener</w:t>
      </w:r>
      <w:proofErr w:type="spellEnd"/>
      <w:r w:rsidR="00826D10" w:rsidRPr="00590EF8">
        <w:rPr>
          <w:rFonts w:eastAsia="Times New Roman" w:cs="Arial"/>
          <w:b/>
          <w:sz w:val="24"/>
          <w:szCs w:val="24"/>
          <w:lang w:val="en-US" w:eastAsia="de-DE"/>
        </w:rPr>
        <w:t xml:space="preserve"> </w:t>
      </w:r>
      <w:proofErr w:type="spellStart"/>
      <w:r w:rsidR="00826D10" w:rsidRPr="00590EF8">
        <w:rPr>
          <w:rFonts w:eastAsia="Times New Roman" w:cs="Arial"/>
          <w:b/>
          <w:sz w:val="24"/>
          <w:szCs w:val="24"/>
          <w:lang w:val="en-US" w:eastAsia="de-DE"/>
        </w:rPr>
        <w:t>Pracy</w:t>
      </w:r>
      <w:proofErr w:type="spellEnd"/>
      <w:r w:rsidR="00826D10" w:rsidRPr="00590EF8">
        <w:rPr>
          <w:rFonts w:eastAsia="Times New Roman" w:cs="Arial"/>
          <w:b/>
          <w:sz w:val="24"/>
          <w:szCs w:val="24"/>
          <w:lang w:val="en-US" w:eastAsia="de-DE"/>
        </w:rPr>
        <w:t xml:space="preserve"> </w:t>
      </w:r>
      <w:proofErr w:type="spellStart"/>
      <w:r w:rsidR="00826D10" w:rsidRPr="00590EF8">
        <w:rPr>
          <w:rFonts w:eastAsia="Times New Roman" w:cs="Arial"/>
          <w:b/>
          <w:sz w:val="24"/>
          <w:szCs w:val="24"/>
          <w:lang w:val="en-US" w:eastAsia="de-DE"/>
        </w:rPr>
        <w:t>dla</w:t>
      </w:r>
      <w:proofErr w:type="spellEnd"/>
      <w:r w:rsidR="00826D10" w:rsidRPr="00590EF8">
        <w:rPr>
          <w:rFonts w:eastAsia="Times New Roman" w:cs="Arial"/>
          <w:b/>
          <w:sz w:val="24"/>
          <w:szCs w:val="24"/>
          <w:lang w:val="en-US" w:eastAsia="de-DE"/>
        </w:rPr>
        <w:t xml:space="preserve"> </w:t>
      </w:r>
      <w:proofErr w:type="spellStart"/>
      <w:r w:rsidR="00826D10" w:rsidRPr="00590EF8">
        <w:rPr>
          <w:rFonts w:eastAsia="Times New Roman" w:cs="Arial"/>
          <w:b/>
          <w:sz w:val="24"/>
          <w:szCs w:val="24"/>
          <w:lang w:val="en-US" w:eastAsia="de-DE"/>
        </w:rPr>
        <w:t>osób</w:t>
      </w:r>
      <w:proofErr w:type="spellEnd"/>
      <w:r w:rsidR="00826D10" w:rsidRPr="00590EF8">
        <w:rPr>
          <w:rFonts w:eastAsia="Times New Roman" w:cs="Arial"/>
          <w:b/>
          <w:sz w:val="24"/>
          <w:szCs w:val="24"/>
          <w:lang w:val="en-US" w:eastAsia="de-DE"/>
        </w:rPr>
        <w:t xml:space="preserve"> </w:t>
      </w:r>
      <w:proofErr w:type="spellStart"/>
      <w:r w:rsidR="00826D10" w:rsidRPr="00590EF8">
        <w:rPr>
          <w:rFonts w:eastAsia="Times New Roman" w:cs="Arial"/>
          <w:b/>
          <w:sz w:val="24"/>
          <w:szCs w:val="24"/>
          <w:lang w:val="en-US" w:eastAsia="de-DE"/>
        </w:rPr>
        <w:t>niepełnosprawnych</w:t>
      </w:r>
      <w:proofErr w:type="spellEnd"/>
      <w:r w:rsidR="00A70D84" w:rsidRPr="00590EF8">
        <w:rPr>
          <w:rFonts w:eastAsia="Times New Roman" w:cs="Arial"/>
          <w:b/>
          <w:sz w:val="24"/>
          <w:szCs w:val="24"/>
          <w:lang w:val="en-US" w:eastAsia="de-DE"/>
        </w:rPr>
        <w:t xml:space="preserve">) </w:t>
      </w:r>
    </w:p>
    <w:p w:rsidR="00A70D84" w:rsidRPr="00590EF8" w:rsidRDefault="00A70D84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val="en-US" w:eastAsia="de-DE"/>
        </w:rPr>
      </w:pPr>
    </w:p>
    <w:p w:rsidR="00E939BA" w:rsidRPr="00590EF8" w:rsidRDefault="00E939BA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val="en-US" w:eastAsia="de-DE"/>
        </w:rPr>
      </w:pPr>
    </w:p>
    <w:p w:rsidR="00E939BA" w:rsidRPr="00590EF8" w:rsidRDefault="00E939BA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val="en-US" w:eastAsia="de-DE"/>
        </w:rPr>
      </w:pPr>
    </w:p>
    <w:p w:rsidR="00E939BA" w:rsidRPr="00590EF8" w:rsidRDefault="00E939BA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val="en-US" w:eastAsia="de-DE"/>
        </w:rPr>
      </w:pPr>
    </w:p>
    <w:p w:rsidR="00E939BA" w:rsidRPr="00590EF8" w:rsidRDefault="00E939BA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val="en-US" w:eastAsia="de-DE"/>
        </w:rPr>
      </w:pPr>
    </w:p>
    <w:p w:rsidR="00E939BA" w:rsidRPr="00590EF8" w:rsidRDefault="00E939BA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val="en-US" w:eastAsia="de-DE"/>
        </w:rPr>
      </w:pPr>
    </w:p>
    <w:p w:rsidR="00A70D84" w:rsidRPr="00590EF8" w:rsidRDefault="00C932F1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val="en-US" w:eastAsia="de-DE"/>
        </w:rPr>
      </w:pPr>
      <w:r>
        <w:rPr>
          <w:rFonts w:eastAsia="Times New Roman" w:cs="Times New Roman"/>
          <w:noProof/>
          <w:sz w:val="24"/>
          <w:szCs w:val="24"/>
          <w:lang w:val="en-IE" w:eastAsia="nl-NL"/>
        </w:rPr>
        <w:pict>
          <v:group id="Group 2" o:spid="_x0000_s1029" style="position:absolute;left:0;text-align:left;margin-left:138.25pt;margin-top:11.75pt;width:186.15pt;height:111.35pt;z-index:251660288" coordorigin="3689,2973" coordsize="3826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">
            <v:roundrect id="AutoShape 3" o:spid="_x0000_s1030" style="position:absolute;left:3689;top:2973;width:3826;height:228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rqcMA&#10;AADaAAAADwAAAGRycy9kb3ducmV2LnhtbESPQYvCMBSE7wv7H8ITvIimq7JKNUoVVkSExerB46N5&#10;tsXmpTRZrf/eCMIeh5n5hpkvW1OJGzWutKzgaxCBIM6sLjlXcDr+9KcgnEfWWFkmBQ9ysFx8fswx&#10;1vbOB7qlPhcBwi5GBYX3dSylywoy6Aa2Jg7exTYGfZBNLnWD9wA3lRxG0bc0WHJYKLCmdUHZNf0z&#10;CkaV/r32sjza4n483STJebc6jZXqdtpkBsJT6//D7/ZWK5jA60q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prqcMAAADaAAAADwAAAAAAAAAAAAAAAACYAgAAZHJzL2Rv&#10;d25yZXYueG1sUEsFBgAAAAAEAAQA9QAAAIgDAAAAAA==&#10;">
              <o:extrusion v:ext="view" color="white" on="t" viewpoint="-34.72222mm" viewpointorigin="-.5" skewangle="-45" lightposition="-50000" lightposition2="50000"/>
              <v:textbox inset="2.51181mm,3.56pt,2.51181mm,3.56pt">
                <w:txbxContent>
                  <w:p w:rsidR="00A70D84" w:rsidRPr="007538A5" w:rsidRDefault="00A70D84" w:rsidP="00A70D84">
                    <w:pPr>
                      <w:rPr>
                        <w:sz w:val="40"/>
                        <w:szCs w:val="40"/>
                      </w:rPr>
                    </w:pPr>
                    <w:r w:rsidRPr="007538A5">
                      <w:rPr>
                        <w:sz w:val="40"/>
                        <w:szCs w:val="40"/>
                      </w:rPr>
                      <w:t xml:space="preserve">Erasmus+ </w:t>
                    </w:r>
                  </w:p>
                  <w:p w:rsidR="00A70D84" w:rsidRPr="007538A5" w:rsidRDefault="00A70D84" w:rsidP="00A70D84">
                    <w:pPr>
                      <w:rPr>
                        <w:b/>
                        <w:sz w:val="40"/>
                        <w:szCs w:val="40"/>
                      </w:rPr>
                    </w:pPr>
                    <w:proofErr w:type="spellStart"/>
                    <w:r w:rsidRPr="007538A5">
                      <w:rPr>
                        <w:b/>
                        <w:color w:val="FF0000"/>
                        <w:sz w:val="52"/>
                        <w:szCs w:val="52"/>
                      </w:rPr>
                      <w:t>J</w:t>
                    </w:r>
                    <w:r w:rsidRPr="007538A5">
                      <w:rPr>
                        <w:sz w:val="52"/>
                        <w:szCs w:val="52"/>
                      </w:rPr>
                      <w:t>ob</w:t>
                    </w:r>
                    <w:r w:rsidRPr="007538A5">
                      <w:rPr>
                        <w:b/>
                        <w:color w:val="FF0000"/>
                        <w:sz w:val="52"/>
                        <w:szCs w:val="52"/>
                      </w:rPr>
                      <w:t>C</w:t>
                    </w:r>
                    <w:r w:rsidRPr="007538A5">
                      <w:rPr>
                        <w:sz w:val="52"/>
                        <w:szCs w:val="52"/>
                      </w:rPr>
                      <w:t>oach</w:t>
                    </w:r>
                    <w:proofErr w:type="spellEnd"/>
                    <w:r w:rsidRPr="007538A5">
                      <w:rPr>
                        <w:sz w:val="52"/>
                        <w:szCs w:val="52"/>
                      </w:rPr>
                      <w:t xml:space="preserve"> </w:t>
                    </w:r>
                  </w:p>
                </w:txbxContent>
              </v:textbox>
            </v:roundrect>
            <v:shapetype id="_x0000_t103" coordsize="21600,21600" o:spt="103" adj="12960,19440,7200" path="wr@22,0@21@3,,0@21@4@22@14@21@1@21@7@2@12l@2@13,0@8@2@11at@22,0@21@3@2@10@24@16@22@14@21@1@24@16,0@14xear@22@14@21@1@21@7@24@16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ellipse #2 height @4"/>
                <v:f eqn="sum @4 @9 0"/>
                <v:f eqn="sum @10 #1 width"/>
                <v:f eqn="sum @7 @9 0"/>
                <v:f eqn="sum @11 width #0"/>
                <v:f eqn="sum @5 0 #0"/>
                <v:f eqn="prod @14 1 2"/>
                <v:f eqn="mid @4 @7"/>
                <v:f eqn="sum #0 #1 width"/>
                <v:f eqn="prod @17 1 2"/>
                <v:f eqn="sum @16 0 @18"/>
                <v:f eqn="val width"/>
                <v:f eqn="val height"/>
                <v:f eqn="sum 0 0 height"/>
                <v:f eqn="sum @16 0 @4"/>
                <v:f eqn="ellipse @23 @4 height"/>
                <v:f eqn="sum @8 128 0"/>
                <v:f eqn="prod @5 1 2"/>
                <v:f eqn="sum @5 0 128"/>
                <v:f eqn="sum #0 @16 @11"/>
                <v:f eqn="sum width 0 #0"/>
                <v:f eqn="prod @29 1 2"/>
                <v:f eqn="prod height height 1"/>
                <v:f eqn="prod #2 #2 1"/>
                <v:f eqn="sum @31 0 @32"/>
                <v:f eqn="sqrt @33"/>
                <v:f eqn="sum @34 height 0"/>
                <v:f eqn="prod width height @35"/>
                <v:f eqn="sum @36 64 0"/>
                <v:f eqn="prod #0 1 2"/>
                <v:f eqn="ellipse @30 @38 height"/>
                <v:f eqn="sum @39 0 64"/>
                <v:f eqn="prod @4 1 2"/>
                <v:f eqn="sum #1 0 @41"/>
                <v:f eqn="prod height 4390 32768"/>
                <v:f eqn="prod height 28378 32768"/>
              </v:formulas>
              <v:path o:extrusionok="f" o:connecttype="custom" o:connectlocs="0,@15;@2,@11;0,@8;@2,@13;@21,@16" o:connectangles="180,180,180,90,0" textboxrect="@43,@41,@44,@42"/>
              <v:handles>
                <v:h position="topLeft,#0" yrange="@37,@27"/>
                <v:h position="topLeft,#1" yrange="@25,@20"/>
                <v:h position="#2,bottomRight" xrange="0,@40"/>
              </v:handles>
              <o:complex v:ext="view"/>
            </v:shapetype>
            <v:shape id="AutoShape 4" o:spid="_x0000_s1031" type="#_x0000_t103" style="position:absolute;left:6341;top:4267;width:979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PdsAA&#10;AADaAAAADwAAAGRycy9kb3ducmV2LnhtbERPS2sCMRC+F/ofwhS81aQKS12NIoXS0oPg6+Bt2Iyb&#10;xc1k2Ux121/fHIQeP773YjWEVl2pT01kCy9jA4q4iq7h2sJh//78CioJssM2Mln4oQSr5ePDAksX&#10;b7yl605qlUM4lWjBi3Sl1qnyFDCNY0ecuXPsA0qGfa1dj7ccHlo9MabQARvODR47evNUXXbfwcJ0&#10;73+L49cmie5mH6fibGSyMdaOnob1HJTQIP/iu/vTWchb85V8A/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fPdsAAAADaAAAADwAAAAAAAAAAAAAAAACYAgAAZHJzL2Rvd25y&#10;ZXYueG1sUEsFBgAAAAAEAAQA9QAAAIUDAAAAAA==&#10;" fillcolor="red"/>
          </v:group>
        </w:pict>
      </w:r>
    </w:p>
    <w:p w:rsidR="00A70D84" w:rsidRPr="00590EF8" w:rsidRDefault="00A70D84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val="en-US" w:eastAsia="de-DE"/>
        </w:rPr>
      </w:pPr>
    </w:p>
    <w:p w:rsidR="00A70D84" w:rsidRPr="00590EF8" w:rsidRDefault="00A70D84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val="en-US" w:eastAsia="de-DE"/>
        </w:rPr>
      </w:pPr>
    </w:p>
    <w:p w:rsidR="00A70D84" w:rsidRPr="00590EF8" w:rsidRDefault="00A70D84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Arial"/>
          <w:sz w:val="24"/>
          <w:szCs w:val="24"/>
          <w:lang w:val="en-US" w:eastAsia="de-DE"/>
        </w:rPr>
      </w:pPr>
    </w:p>
    <w:p w:rsidR="00A70D84" w:rsidRPr="00590EF8" w:rsidRDefault="00A70D84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Arial"/>
          <w:sz w:val="24"/>
          <w:szCs w:val="24"/>
          <w:lang w:val="en-US" w:eastAsia="de-DE"/>
        </w:rPr>
      </w:pPr>
    </w:p>
    <w:p w:rsidR="00A70D84" w:rsidRPr="00590EF8" w:rsidRDefault="00A70D84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Arial"/>
          <w:sz w:val="24"/>
          <w:szCs w:val="24"/>
          <w:lang w:val="en-US" w:eastAsia="de-DE"/>
        </w:rPr>
      </w:pPr>
    </w:p>
    <w:p w:rsidR="00A70D84" w:rsidRPr="00590EF8" w:rsidRDefault="00A70D84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Arial"/>
          <w:sz w:val="24"/>
          <w:szCs w:val="24"/>
          <w:lang w:val="en-US" w:eastAsia="de-DE"/>
        </w:rPr>
      </w:pPr>
    </w:p>
    <w:p w:rsidR="00A70D84" w:rsidRPr="00590EF8" w:rsidRDefault="00A70D84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Arial"/>
          <w:sz w:val="24"/>
          <w:szCs w:val="24"/>
          <w:lang w:val="en-US" w:eastAsia="de-DE"/>
        </w:rPr>
      </w:pPr>
    </w:p>
    <w:p w:rsidR="00A70D84" w:rsidRPr="00590EF8" w:rsidRDefault="00A70D84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Arial"/>
          <w:sz w:val="24"/>
          <w:szCs w:val="24"/>
          <w:lang w:val="en-US" w:eastAsia="de-DE"/>
        </w:rPr>
      </w:pPr>
    </w:p>
    <w:p w:rsidR="00A70D84" w:rsidRPr="00590EF8" w:rsidRDefault="00A70D84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Arial"/>
          <w:sz w:val="24"/>
          <w:szCs w:val="24"/>
          <w:lang w:val="en-US" w:eastAsia="de-DE"/>
        </w:rPr>
      </w:pPr>
    </w:p>
    <w:p w:rsidR="00E939BA" w:rsidRPr="00590EF8" w:rsidRDefault="00E939BA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Arial"/>
          <w:sz w:val="24"/>
          <w:szCs w:val="24"/>
          <w:lang w:val="en-US" w:eastAsia="de-DE"/>
        </w:rPr>
      </w:pPr>
    </w:p>
    <w:p w:rsidR="00E939BA" w:rsidRPr="00590EF8" w:rsidRDefault="00E939BA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Arial"/>
          <w:sz w:val="24"/>
          <w:szCs w:val="24"/>
          <w:lang w:val="en-US" w:eastAsia="de-DE"/>
        </w:rPr>
      </w:pPr>
    </w:p>
    <w:p w:rsidR="00E939BA" w:rsidRPr="00590EF8" w:rsidRDefault="00E939BA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Arial"/>
          <w:sz w:val="24"/>
          <w:szCs w:val="24"/>
          <w:lang w:val="en-US" w:eastAsia="de-DE"/>
        </w:rPr>
      </w:pPr>
    </w:p>
    <w:p w:rsidR="00A70D84" w:rsidRPr="00B83BF7" w:rsidRDefault="00B83BF7" w:rsidP="00AE4885">
      <w:pPr>
        <w:tabs>
          <w:tab w:val="left" w:pos="3690"/>
        </w:tabs>
        <w:spacing w:after="120" w:line="240" w:lineRule="auto"/>
        <w:jc w:val="both"/>
        <w:rPr>
          <w:rFonts w:eastAsia="Times New Roman" w:cs="Times New Roman"/>
          <w:sz w:val="24"/>
          <w:szCs w:val="24"/>
          <w:lang w:eastAsia="de-DE"/>
        </w:rPr>
      </w:pPr>
      <w:r w:rsidRPr="00B83BF7">
        <w:rPr>
          <w:rFonts w:eastAsia="Times New Roman" w:cs="Times New Roman"/>
          <w:sz w:val="24"/>
          <w:szCs w:val="24"/>
          <w:lang w:eastAsia="de-DE"/>
        </w:rPr>
        <w:t>Narodowa koncepcja kwalifikacji niezbędnych do</w:t>
      </w:r>
      <w:r w:rsidR="00A70D84" w:rsidRPr="00B83BF7">
        <w:rPr>
          <w:rFonts w:eastAsia="Times New Roman" w:cs="Times New Roman"/>
          <w:sz w:val="24"/>
          <w:szCs w:val="24"/>
          <w:lang w:eastAsia="de-DE"/>
        </w:rPr>
        <w:t xml:space="preserve"> wykonywania pracy </w:t>
      </w:r>
      <w:r w:rsidRPr="00B83BF7">
        <w:rPr>
          <w:rFonts w:eastAsia="Times New Roman" w:cs="Times New Roman"/>
          <w:sz w:val="24"/>
          <w:szCs w:val="24"/>
          <w:lang w:eastAsia="de-DE"/>
        </w:rPr>
        <w:t>przez Trenera</w:t>
      </w:r>
      <w:r w:rsidR="00A70D84" w:rsidRPr="00B83BF7">
        <w:rPr>
          <w:rFonts w:eastAsia="Times New Roman" w:cs="Times New Roman"/>
          <w:sz w:val="24"/>
          <w:szCs w:val="24"/>
          <w:lang w:eastAsia="de-DE"/>
        </w:rPr>
        <w:t xml:space="preserve"> Pracy </w:t>
      </w:r>
      <w:r w:rsidR="00DA3CDE">
        <w:rPr>
          <w:rFonts w:eastAsia="Times New Roman" w:cs="Times New Roman"/>
          <w:sz w:val="24"/>
          <w:szCs w:val="24"/>
          <w:lang w:eastAsia="de-DE"/>
        </w:rPr>
        <w:t xml:space="preserve">dla osób niepełnosprawnych. </w:t>
      </w:r>
      <w:r w:rsidR="00A70D84" w:rsidRPr="00B83BF7">
        <w:rPr>
          <w:rFonts w:eastAsia="Times New Roman" w:cs="Times New Roman"/>
          <w:sz w:val="24"/>
          <w:szCs w:val="24"/>
          <w:lang w:eastAsia="de-DE"/>
        </w:rPr>
        <w:t xml:space="preserve">                                                                         </w:t>
      </w:r>
    </w:p>
    <w:p w:rsidR="00A70D84" w:rsidRPr="00055950" w:rsidRDefault="00A70D84" w:rsidP="00AE4885">
      <w:pPr>
        <w:tabs>
          <w:tab w:val="left" w:pos="3690"/>
        </w:tabs>
        <w:spacing w:after="120" w:line="240" w:lineRule="auto"/>
        <w:jc w:val="both"/>
        <w:rPr>
          <w:rFonts w:eastAsia="Times New Roman" w:cs="Times New Roman"/>
          <w:sz w:val="28"/>
          <w:szCs w:val="28"/>
          <w:lang w:eastAsia="de-DE"/>
        </w:rPr>
      </w:pPr>
      <w:r w:rsidRPr="00B83BF7">
        <w:rPr>
          <w:rFonts w:eastAsia="Times New Roman" w:cs="Times New Roman"/>
          <w:sz w:val="24"/>
          <w:szCs w:val="24"/>
          <w:lang w:eastAsia="de-DE"/>
        </w:rPr>
        <w:t xml:space="preserve">                                                              </w:t>
      </w:r>
      <w:r w:rsidRPr="00055950">
        <w:rPr>
          <w:rFonts w:eastAsia="Times New Roman" w:cs="Times New Roman"/>
          <w:sz w:val="28"/>
          <w:szCs w:val="28"/>
          <w:lang w:eastAsia="de-DE"/>
        </w:rPr>
        <w:t xml:space="preserve">Polska </w:t>
      </w:r>
    </w:p>
    <w:p w:rsidR="00A70D84" w:rsidRPr="00B83BF7" w:rsidRDefault="00A70D84" w:rsidP="00AE4885">
      <w:pPr>
        <w:spacing w:after="0" w:line="300" w:lineRule="atLeast"/>
        <w:jc w:val="both"/>
        <w:rPr>
          <w:rFonts w:eastAsia="Times New Roman" w:cs="Arial"/>
          <w:sz w:val="24"/>
          <w:szCs w:val="24"/>
          <w:lang w:eastAsia="de-DE"/>
        </w:rPr>
      </w:pPr>
    </w:p>
    <w:p w:rsidR="00A70D84" w:rsidRPr="00B83BF7" w:rsidRDefault="00A70D84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de-DE"/>
        </w:rPr>
      </w:pPr>
    </w:p>
    <w:p w:rsidR="00A70D84" w:rsidRPr="00B83BF7" w:rsidRDefault="00A70D84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de-DE"/>
        </w:rPr>
      </w:pPr>
    </w:p>
    <w:p w:rsidR="00A70D84" w:rsidRPr="00B83BF7" w:rsidRDefault="00A70D84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de-DE"/>
        </w:rPr>
      </w:pPr>
    </w:p>
    <w:p w:rsidR="00A70D84" w:rsidRPr="00B83BF7" w:rsidRDefault="00A70D84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de-DE"/>
        </w:rPr>
      </w:pPr>
    </w:p>
    <w:p w:rsidR="00A70D84" w:rsidRPr="00B83BF7" w:rsidRDefault="00A70D84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de-DE"/>
        </w:rPr>
      </w:pPr>
    </w:p>
    <w:p w:rsidR="00A70D84" w:rsidRPr="00B83BF7" w:rsidRDefault="00A70D84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de-DE"/>
        </w:rPr>
      </w:pPr>
    </w:p>
    <w:p w:rsidR="00A70D84" w:rsidRPr="00B83BF7" w:rsidRDefault="00A70D84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de-DE"/>
        </w:rPr>
      </w:pPr>
    </w:p>
    <w:p w:rsidR="00A70D84" w:rsidRPr="00B83BF7" w:rsidRDefault="00A70D84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de-DE"/>
        </w:rPr>
      </w:pPr>
    </w:p>
    <w:p w:rsidR="00A70D84" w:rsidRPr="00B83BF7" w:rsidRDefault="00A70D84" w:rsidP="00AE4885">
      <w:pPr>
        <w:tabs>
          <w:tab w:val="left" w:pos="369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de-DE"/>
        </w:rPr>
      </w:pPr>
    </w:p>
    <w:p w:rsidR="00A70D84" w:rsidRPr="00B83BF7" w:rsidRDefault="00A70D84" w:rsidP="00AE4885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eastAsia="de-DE"/>
        </w:rPr>
      </w:pPr>
      <w:r w:rsidRPr="00B83BF7">
        <w:rPr>
          <w:rFonts w:eastAsia="Times New Roman" w:cs="Arial"/>
          <w:b/>
          <w:sz w:val="24"/>
          <w:szCs w:val="24"/>
          <w:lang w:eastAsia="de-DE"/>
        </w:rPr>
        <w:t xml:space="preserve">Koordynator </w:t>
      </w:r>
      <w:r w:rsidR="00590EF8">
        <w:rPr>
          <w:rFonts w:eastAsia="Times New Roman" w:cs="Arial"/>
          <w:b/>
          <w:sz w:val="24"/>
          <w:szCs w:val="24"/>
          <w:lang w:eastAsia="de-DE"/>
        </w:rPr>
        <w:t xml:space="preserve">projektu </w:t>
      </w:r>
      <w:r w:rsidR="00590EF8">
        <w:rPr>
          <w:rFonts w:eastAsia="Times New Roman" w:cs="Arial"/>
          <w:b/>
          <w:sz w:val="24"/>
          <w:szCs w:val="24"/>
          <w:lang w:eastAsia="de-DE"/>
        </w:rPr>
        <w:tab/>
      </w:r>
      <w:r w:rsidR="00590EF8">
        <w:rPr>
          <w:rFonts w:eastAsia="Times New Roman" w:cs="Arial"/>
          <w:b/>
          <w:sz w:val="24"/>
          <w:szCs w:val="24"/>
          <w:lang w:eastAsia="de-DE"/>
        </w:rPr>
        <w:tab/>
      </w:r>
      <w:r w:rsidR="00590EF8">
        <w:rPr>
          <w:rFonts w:eastAsia="Times New Roman" w:cs="Arial"/>
          <w:b/>
          <w:sz w:val="24"/>
          <w:szCs w:val="24"/>
          <w:lang w:eastAsia="de-DE"/>
        </w:rPr>
        <w:tab/>
      </w:r>
      <w:r w:rsidR="00B83BF7" w:rsidRPr="00B83BF7">
        <w:rPr>
          <w:rFonts w:eastAsia="Times New Roman" w:cs="Arial"/>
          <w:b/>
          <w:sz w:val="24"/>
          <w:szCs w:val="24"/>
          <w:lang w:eastAsia="de-DE"/>
        </w:rPr>
        <w:t>Odpowiedzialność</w:t>
      </w:r>
      <w:r w:rsidR="00590EF8">
        <w:rPr>
          <w:rFonts w:eastAsia="Times New Roman" w:cs="Arial"/>
          <w:b/>
          <w:sz w:val="24"/>
          <w:szCs w:val="24"/>
          <w:lang w:eastAsia="de-DE"/>
        </w:rPr>
        <w:t xml:space="preserve"> za produ</w:t>
      </w:r>
      <w:bookmarkStart w:id="0" w:name="_GoBack"/>
      <w:bookmarkEnd w:id="0"/>
      <w:r w:rsidRPr="00B83BF7">
        <w:rPr>
          <w:rFonts w:eastAsia="Times New Roman" w:cs="Arial"/>
          <w:b/>
          <w:sz w:val="24"/>
          <w:szCs w:val="24"/>
          <w:lang w:eastAsia="de-DE"/>
        </w:rPr>
        <w:t xml:space="preserve">kt  </w:t>
      </w:r>
    </w:p>
    <w:p w:rsidR="00A70D84" w:rsidRPr="00B83BF7" w:rsidRDefault="00A70D84" w:rsidP="00AE4885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eastAsia="de-DE"/>
        </w:rPr>
      </w:pPr>
      <w:proofErr w:type="spellStart"/>
      <w:r w:rsidRPr="00B83BF7">
        <w:rPr>
          <w:rFonts w:eastAsia="Times New Roman" w:cs="Arial"/>
          <w:sz w:val="24"/>
          <w:szCs w:val="24"/>
          <w:lang w:eastAsia="de-DE"/>
        </w:rPr>
        <w:t>Gro</w:t>
      </w:r>
      <w:r w:rsidR="00590EF8">
        <w:rPr>
          <w:rFonts w:eastAsia="Times New Roman" w:cs="Arial"/>
          <w:sz w:val="24"/>
          <w:szCs w:val="24"/>
          <w:lang w:eastAsia="de-DE"/>
        </w:rPr>
        <w:t>ne-Schulen</w:t>
      </w:r>
      <w:proofErr w:type="spellEnd"/>
      <w:r w:rsidR="00590EF8">
        <w:rPr>
          <w:rFonts w:eastAsia="Times New Roman" w:cs="Arial"/>
          <w:sz w:val="24"/>
          <w:szCs w:val="24"/>
          <w:lang w:eastAsia="de-DE"/>
        </w:rPr>
        <w:t xml:space="preserve"> </w:t>
      </w:r>
      <w:proofErr w:type="spellStart"/>
      <w:r w:rsidR="00590EF8">
        <w:rPr>
          <w:rFonts w:eastAsia="Times New Roman" w:cs="Arial"/>
          <w:sz w:val="24"/>
          <w:szCs w:val="24"/>
          <w:lang w:eastAsia="de-DE"/>
        </w:rPr>
        <w:t>Niedersachsen</w:t>
      </w:r>
      <w:proofErr w:type="spellEnd"/>
      <w:r w:rsidR="00590EF8">
        <w:rPr>
          <w:rFonts w:eastAsia="Times New Roman" w:cs="Arial"/>
          <w:sz w:val="24"/>
          <w:szCs w:val="24"/>
          <w:lang w:eastAsia="de-DE"/>
        </w:rPr>
        <w:t xml:space="preserve"> </w:t>
      </w:r>
      <w:proofErr w:type="spellStart"/>
      <w:r w:rsidR="00590EF8">
        <w:rPr>
          <w:rFonts w:eastAsia="Times New Roman" w:cs="Arial"/>
          <w:sz w:val="24"/>
          <w:szCs w:val="24"/>
          <w:lang w:eastAsia="de-DE"/>
        </w:rPr>
        <w:t>gGmbH</w:t>
      </w:r>
      <w:proofErr w:type="spellEnd"/>
      <w:r w:rsidR="00590EF8">
        <w:rPr>
          <w:rFonts w:eastAsia="Times New Roman" w:cs="Arial"/>
          <w:sz w:val="24"/>
          <w:szCs w:val="24"/>
          <w:lang w:eastAsia="de-DE"/>
        </w:rPr>
        <w:tab/>
      </w:r>
      <w:r w:rsidRPr="00B83BF7">
        <w:rPr>
          <w:rFonts w:eastAsia="Times New Roman" w:cs="Arial"/>
          <w:sz w:val="24"/>
          <w:szCs w:val="24"/>
          <w:lang w:eastAsia="de-DE"/>
        </w:rPr>
        <w:t>Stowarzyszenie</w:t>
      </w:r>
      <w:r w:rsidR="00590EF8">
        <w:rPr>
          <w:rFonts w:eastAsia="Times New Roman" w:cs="Arial"/>
          <w:sz w:val="24"/>
          <w:szCs w:val="24"/>
          <w:lang w:eastAsia="de-DE"/>
        </w:rPr>
        <w:t xml:space="preserve"> Wsparcie Społeczne Ja-Ty-</w:t>
      </w:r>
      <w:r w:rsidRPr="00B83BF7">
        <w:rPr>
          <w:rFonts w:eastAsia="Times New Roman" w:cs="Arial"/>
          <w:sz w:val="24"/>
          <w:szCs w:val="24"/>
          <w:lang w:eastAsia="de-DE"/>
        </w:rPr>
        <w:t xml:space="preserve">My </w:t>
      </w:r>
    </w:p>
    <w:p w:rsidR="00A70D84" w:rsidRPr="00590EF8" w:rsidRDefault="00A70D84" w:rsidP="00AE4885">
      <w:pPr>
        <w:spacing w:after="0" w:line="240" w:lineRule="auto"/>
        <w:jc w:val="both"/>
        <w:rPr>
          <w:rFonts w:eastAsia="Times New Roman" w:cs="Arial"/>
          <w:sz w:val="24"/>
          <w:szCs w:val="24"/>
          <w:lang w:val="en-US" w:eastAsia="de-DE"/>
        </w:rPr>
      </w:pPr>
      <w:r w:rsidRPr="00590EF8">
        <w:rPr>
          <w:rFonts w:eastAsia="Times New Roman" w:cs="Arial"/>
          <w:sz w:val="24"/>
          <w:szCs w:val="24"/>
          <w:lang w:eastAsia="de-DE"/>
        </w:rPr>
        <w:t xml:space="preserve">Anna Block                 </w:t>
      </w:r>
      <w:r w:rsidR="00590EF8" w:rsidRPr="00590EF8">
        <w:rPr>
          <w:rFonts w:eastAsia="Times New Roman" w:cs="Arial"/>
          <w:sz w:val="24"/>
          <w:szCs w:val="24"/>
          <w:lang w:eastAsia="de-DE"/>
        </w:rPr>
        <w:t xml:space="preserve">                              </w:t>
      </w:r>
      <w:r w:rsidR="00590EF8" w:rsidRPr="00590EF8">
        <w:rPr>
          <w:rFonts w:eastAsia="Times New Roman" w:cs="Arial"/>
          <w:sz w:val="24"/>
          <w:szCs w:val="24"/>
          <w:lang w:eastAsia="de-DE"/>
        </w:rPr>
        <w:tab/>
      </w:r>
      <w:r w:rsidR="00590EF8" w:rsidRPr="00590EF8">
        <w:rPr>
          <w:rFonts w:eastAsia="Times New Roman" w:cs="Arial"/>
          <w:sz w:val="24"/>
          <w:szCs w:val="24"/>
          <w:lang w:val="en-US" w:eastAsia="de-DE"/>
        </w:rPr>
        <w:t xml:space="preserve">Joanna </w:t>
      </w:r>
      <w:proofErr w:type="spellStart"/>
      <w:r w:rsidR="00590EF8" w:rsidRPr="00590EF8">
        <w:rPr>
          <w:rFonts w:eastAsia="Times New Roman" w:cs="Arial"/>
          <w:sz w:val="24"/>
          <w:szCs w:val="24"/>
          <w:lang w:val="en-US" w:eastAsia="de-DE"/>
        </w:rPr>
        <w:t>Roczek</w:t>
      </w:r>
      <w:proofErr w:type="spellEnd"/>
    </w:p>
    <w:p w:rsidR="00A70D84" w:rsidRPr="00590EF8" w:rsidRDefault="00A70D84" w:rsidP="00AE4885">
      <w:pPr>
        <w:spacing w:after="0" w:line="240" w:lineRule="auto"/>
        <w:jc w:val="both"/>
        <w:rPr>
          <w:rFonts w:eastAsia="Times New Roman" w:cs="Arial"/>
          <w:sz w:val="24"/>
          <w:szCs w:val="24"/>
          <w:lang w:val="en-US" w:eastAsia="de-DE"/>
        </w:rPr>
      </w:pPr>
      <w:r w:rsidRPr="00590EF8">
        <w:rPr>
          <w:rFonts w:eastAsia="Times New Roman" w:cs="Arial"/>
          <w:sz w:val="24"/>
          <w:szCs w:val="24"/>
          <w:lang w:val="en-US" w:eastAsia="de-DE"/>
        </w:rPr>
        <w:t>Tel.: 0049 (0) 4165</w:t>
      </w:r>
      <w:r w:rsidR="00590EF8" w:rsidRPr="00590EF8">
        <w:rPr>
          <w:rFonts w:eastAsia="Times New Roman" w:cs="Arial"/>
          <w:sz w:val="24"/>
          <w:szCs w:val="24"/>
          <w:lang w:val="en-US" w:eastAsia="de-DE"/>
        </w:rPr>
        <w:t xml:space="preserve"> 8037</w:t>
      </w:r>
      <w:r w:rsidR="00590EF8">
        <w:rPr>
          <w:rFonts w:eastAsia="Times New Roman" w:cs="Arial"/>
          <w:sz w:val="24"/>
          <w:szCs w:val="24"/>
          <w:lang w:val="en-US" w:eastAsia="de-DE"/>
        </w:rPr>
        <w:t>0</w:t>
      </w:r>
      <w:r w:rsidR="00590EF8">
        <w:rPr>
          <w:rFonts w:eastAsia="Times New Roman" w:cs="Arial"/>
          <w:sz w:val="24"/>
          <w:szCs w:val="24"/>
          <w:lang w:val="en-US" w:eastAsia="de-DE"/>
        </w:rPr>
        <w:tab/>
      </w:r>
      <w:r w:rsidR="00590EF8">
        <w:rPr>
          <w:rFonts w:eastAsia="Times New Roman" w:cs="Arial"/>
          <w:sz w:val="24"/>
          <w:szCs w:val="24"/>
          <w:lang w:val="en-US" w:eastAsia="de-DE"/>
        </w:rPr>
        <w:tab/>
        <w:t xml:space="preserve">            </w:t>
      </w:r>
      <w:r w:rsidRPr="00590EF8">
        <w:rPr>
          <w:rFonts w:eastAsia="Times New Roman" w:cs="Arial"/>
          <w:sz w:val="24"/>
          <w:szCs w:val="24"/>
          <w:lang w:val="en-US" w:eastAsia="de-DE"/>
        </w:rPr>
        <w:t>Tel.:</w:t>
      </w:r>
      <w:r w:rsidR="00590EF8" w:rsidRPr="00590EF8">
        <w:rPr>
          <w:rFonts w:eastAsia="Times New Roman" w:cs="Arial"/>
          <w:sz w:val="24"/>
          <w:szCs w:val="24"/>
          <w:lang w:val="en-US" w:eastAsia="de-DE"/>
        </w:rPr>
        <w:t xml:space="preserve"> +48 796 14 14 40</w:t>
      </w:r>
    </w:p>
    <w:p w:rsidR="00A70D84" w:rsidRPr="00590EF8" w:rsidRDefault="00A70D84" w:rsidP="00AE4885">
      <w:pPr>
        <w:spacing w:after="0" w:line="240" w:lineRule="auto"/>
        <w:jc w:val="both"/>
        <w:rPr>
          <w:rFonts w:eastAsia="Times New Roman" w:cs="Arial"/>
          <w:sz w:val="24"/>
          <w:szCs w:val="24"/>
          <w:lang w:val="en-US" w:eastAsia="de-DE"/>
        </w:rPr>
      </w:pPr>
      <w:r w:rsidRPr="00590EF8">
        <w:rPr>
          <w:rFonts w:eastAsia="Times New Roman" w:cs="Arial"/>
          <w:sz w:val="24"/>
          <w:szCs w:val="24"/>
          <w:lang w:val="en-US" w:eastAsia="de-DE"/>
        </w:rPr>
        <w:t xml:space="preserve">Mail: </w:t>
      </w:r>
      <w:hyperlink r:id="rId9" w:history="1">
        <w:r w:rsidRPr="00590EF8">
          <w:rPr>
            <w:rFonts w:eastAsia="Times New Roman" w:cs="Arial"/>
            <w:sz w:val="24"/>
            <w:szCs w:val="24"/>
            <w:u w:val="single"/>
            <w:lang w:val="en-US" w:eastAsia="de-DE"/>
          </w:rPr>
          <w:t>a.block@grone.de</w:t>
        </w:r>
      </w:hyperlink>
      <w:r w:rsidRPr="00B83BF7">
        <w:rPr>
          <w:rFonts w:eastAsia="Times New Roman" w:cs="Times New Roman"/>
          <w:sz w:val="24"/>
          <w:szCs w:val="24"/>
          <w:lang w:val="de-DE" w:eastAsia="de-DE"/>
        </w:rPr>
        <w:t xml:space="preserve">            </w:t>
      </w:r>
      <w:r w:rsidR="00590EF8">
        <w:rPr>
          <w:rFonts w:eastAsia="Times New Roman" w:cs="Times New Roman"/>
          <w:sz w:val="24"/>
          <w:szCs w:val="24"/>
          <w:lang w:val="de-DE" w:eastAsia="de-DE"/>
        </w:rPr>
        <w:t xml:space="preserve">                     Mail: </w:t>
      </w:r>
      <w:hyperlink r:id="rId10" w:history="1">
        <w:r w:rsidR="00590EF8" w:rsidRPr="009845E2">
          <w:rPr>
            <w:rStyle w:val="Hipercze"/>
            <w:rFonts w:eastAsia="Times New Roman" w:cs="Times New Roman"/>
            <w:sz w:val="24"/>
            <w:szCs w:val="24"/>
            <w:lang w:val="de-DE" w:eastAsia="de-DE"/>
          </w:rPr>
          <w:t>j.roczek@wsparciespolecz.pl</w:t>
        </w:r>
      </w:hyperlink>
      <w:r w:rsidR="00590EF8">
        <w:rPr>
          <w:rFonts w:eastAsia="Times New Roman" w:cs="Times New Roman"/>
          <w:sz w:val="24"/>
          <w:szCs w:val="24"/>
          <w:lang w:val="de-DE" w:eastAsia="de-DE"/>
        </w:rPr>
        <w:t xml:space="preserve"> </w:t>
      </w:r>
      <w:r w:rsidRPr="00B83BF7">
        <w:rPr>
          <w:rFonts w:eastAsia="Times New Roman" w:cs="Times New Roman"/>
          <w:sz w:val="24"/>
          <w:szCs w:val="24"/>
          <w:lang w:val="de-DE" w:eastAsia="de-DE"/>
        </w:rPr>
        <w:t xml:space="preserve">         </w:t>
      </w:r>
    </w:p>
    <w:p w:rsidR="00826D10" w:rsidRDefault="00826D10" w:rsidP="00826D10">
      <w:pPr>
        <w:pStyle w:val="Nagwekspisutreci"/>
      </w:pPr>
    </w:p>
    <w:p w:rsidR="00BE654B" w:rsidRPr="00BE654B" w:rsidRDefault="00BE654B" w:rsidP="00BE654B">
      <w:pPr>
        <w:rPr>
          <w:lang w:val="de-DE"/>
        </w:rPr>
      </w:pPr>
    </w:p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24"/>
          <w:szCs w:val="24"/>
          <w:u w:val="single"/>
          <w:lang w:val="pl-PL" w:eastAsia="de-DE"/>
        </w:rPr>
        <w:id w:val="2900142"/>
        <w:docPartObj>
          <w:docPartGallery w:val="Table of Contents"/>
          <w:docPartUnique/>
        </w:docPartObj>
      </w:sdtPr>
      <w:sdtEndPr>
        <w:rPr>
          <w:rFonts w:eastAsiaTheme="minorHAnsi" w:cstheme="minorBidi"/>
          <w:lang w:eastAsia="en-US"/>
        </w:rPr>
      </w:sdtEndPr>
      <w:sdtContent>
        <w:p w:rsidR="00BE654B" w:rsidRPr="006621C6" w:rsidRDefault="00BE654B" w:rsidP="00BE654B">
          <w:pPr>
            <w:pStyle w:val="Nagwekspisutreci"/>
            <w:rPr>
              <w:sz w:val="24"/>
              <w:szCs w:val="24"/>
            </w:rPr>
          </w:pPr>
        </w:p>
        <w:p w:rsidR="00BE654B" w:rsidRPr="006621C6" w:rsidRDefault="00BE654B" w:rsidP="00BE654B">
          <w:pPr>
            <w:pStyle w:val="Spistreci1"/>
            <w:tabs>
              <w:tab w:val="right" w:leader="dot" w:pos="9062"/>
            </w:tabs>
            <w:rPr>
              <w:rFonts w:asciiTheme="majorHAnsi" w:eastAsiaTheme="minorEastAsia" w:hAnsiTheme="majorHAnsi" w:cstheme="minorBidi"/>
              <w:b/>
              <w:noProof/>
            </w:rPr>
          </w:pPr>
          <w:r w:rsidRPr="006621C6">
            <w:rPr>
              <w:rFonts w:asciiTheme="majorHAnsi" w:hAnsiTheme="majorHAnsi"/>
            </w:rPr>
            <w:fldChar w:fldCharType="begin"/>
          </w:r>
          <w:r w:rsidRPr="006621C6">
            <w:rPr>
              <w:rFonts w:asciiTheme="majorHAnsi" w:hAnsiTheme="majorHAnsi"/>
            </w:rPr>
            <w:instrText xml:space="preserve"> TOC \o "1-3" \h \z \u </w:instrText>
          </w:r>
          <w:r w:rsidRPr="006621C6">
            <w:rPr>
              <w:rFonts w:asciiTheme="majorHAnsi" w:hAnsiTheme="majorHAnsi"/>
            </w:rPr>
            <w:fldChar w:fldCharType="separate"/>
          </w:r>
          <w:hyperlink w:anchor="_Toc471470364" w:history="1">
            <w:r w:rsidRPr="006621C6">
              <w:rPr>
                <w:rStyle w:val="Hipercze"/>
                <w:rFonts w:asciiTheme="majorHAnsi" w:hAnsiTheme="majorHAnsi" w:cs="Arial"/>
                <w:b/>
                <w:noProof/>
              </w:rPr>
              <w:t xml:space="preserve"> Wstęp </w:t>
            </w:r>
            <w:r w:rsidRPr="006621C6">
              <w:rPr>
                <w:rFonts w:asciiTheme="majorHAnsi" w:hAnsiTheme="majorHAnsi"/>
                <w:b/>
                <w:noProof/>
                <w:webHidden/>
              </w:rPr>
              <w:tab/>
            </w:r>
            <w:r w:rsidRPr="006621C6">
              <w:rPr>
                <w:rFonts w:asciiTheme="majorHAnsi" w:hAnsiTheme="majorHAnsi"/>
                <w:b/>
                <w:noProof/>
                <w:webHidden/>
              </w:rPr>
              <w:fldChar w:fldCharType="begin"/>
            </w:r>
            <w:r w:rsidRPr="006621C6">
              <w:rPr>
                <w:rFonts w:asciiTheme="majorHAnsi" w:hAnsiTheme="majorHAnsi"/>
                <w:b/>
                <w:noProof/>
                <w:webHidden/>
              </w:rPr>
              <w:instrText xml:space="preserve"> PAGEREF _Toc471470364 \h </w:instrText>
            </w:r>
            <w:r w:rsidRPr="006621C6">
              <w:rPr>
                <w:rFonts w:asciiTheme="majorHAnsi" w:hAnsiTheme="majorHAnsi"/>
                <w:b/>
                <w:noProof/>
                <w:webHidden/>
              </w:rPr>
            </w:r>
            <w:r w:rsidRPr="006621C6">
              <w:rPr>
                <w:rFonts w:asciiTheme="majorHAnsi" w:hAnsiTheme="majorHAnsi"/>
                <w:b/>
                <w:noProof/>
                <w:webHidden/>
              </w:rPr>
              <w:fldChar w:fldCharType="separate"/>
            </w:r>
            <w:r w:rsidR="00F44BCC">
              <w:rPr>
                <w:rFonts w:asciiTheme="majorHAnsi" w:hAnsiTheme="majorHAnsi"/>
                <w:bCs/>
                <w:noProof/>
                <w:webHidden/>
                <w:lang w:val="pl-PL"/>
              </w:rPr>
              <w:t>4.</w:t>
            </w:r>
            <w:r w:rsidRPr="006621C6">
              <w:rPr>
                <w:rFonts w:asciiTheme="majorHAnsi" w:hAnsiTheme="majorHAnsi"/>
                <w:b/>
                <w:noProof/>
                <w:webHidden/>
              </w:rPr>
              <w:fldChar w:fldCharType="end"/>
            </w:r>
          </w:hyperlink>
        </w:p>
        <w:p w:rsidR="00BE654B" w:rsidRPr="00055950" w:rsidRDefault="00F44BCC" w:rsidP="00055950">
          <w:pPr>
            <w:jc w:val="both"/>
            <w:rPr>
              <w:rFonts w:asciiTheme="majorHAnsi" w:hAnsiTheme="majorHAnsi"/>
              <w:b/>
              <w:sz w:val="24"/>
              <w:szCs w:val="24"/>
              <w:lang w:val="de-DE"/>
            </w:rPr>
          </w:pPr>
          <w:r>
            <w:rPr>
              <w:rFonts w:ascii="Arial" w:eastAsia="Times New Roman" w:hAnsi="Arial" w:cs="Arial"/>
              <w:b/>
              <w:noProof/>
              <w:sz w:val="24"/>
              <w:szCs w:val="24"/>
              <w:lang w:val="de-DE" w:eastAsia="de-DE"/>
            </w:rPr>
            <w:t>1.</w:t>
          </w:r>
          <w:r w:rsidRPr="00F44BCC">
            <w:rPr>
              <w:rFonts w:asciiTheme="majorHAnsi" w:hAnsiTheme="majorHAnsi"/>
              <w:b/>
              <w:sz w:val="24"/>
              <w:szCs w:val="24"/>
              <w:lang w:val="de-DE"/>
            </w:rPr>
            <w:t>Pozycja wyjściowa Trenera Pracy w Polsce</w:t>
          </w:r>
          <w:r w:rsidR="00055950">
            <w:rPr>
              <w:rFonts w:asciiTheme="majorHAnsi" w:hAnsiTheme="majorHAnsi"/>
              <w:b/>
              <w:sz w:val="24"/>
              <w:szCs w:val="24"/>
              <w:lang w:val="de-DE"/>
            </w:rPr>
            <w:t>………………………………………………………4</w:t>
          </w:r>
          <w:r w:rsidRPr="00F44BCC">
            <w:rPr>
              <w:rFonts w:asciiTheme="majorHAnsi" w:hAnsiTheme="majorHAnsi"/>
              <w:b/>
              <w:sz w:val="24"/>
              <w:szCs w:val="24"/>
              <w:lang w:val="de-DE"/>
            </w:rPr>
            <w:t xml:space="preserve"> </w:t>
          </w:r>
          <w:r w:rsidR="00055950">
            <w:rPr>
              <w:rFonts w:asciiTheme="majorHAnsi" w:hAnsiTheme="majorHAnsi"/>
              <w:b/>
              <w:sz w:val="24"/>
              <w:szCs w:val="24"/>
              <w:lang w:val="de-DE"/>
            </w:rPr>
            <w:br/>
          </w:r>
          <w:r w:rsidR="00055950">
            <w:rPr>
              <w:rFonts w:asciiTheme="majorHAnsi" w:hAnsiTheme="majorHAnsi"/>
              <w:b/>
              <w:sz w:val="24"/>
              <w:szCs w:val="24"/>
            </w:rPr>
            <w:t>1.1</w:t>
          </w:r>
          <w:r w:rsidR="00055950">
            <w:rPr>
              <w:rFonts w:asciiTheme="majorHAnsi" w:hAnsiTheme="majorHAnsi"/>
              <w:b/>
              <w:sz w:val="24"/>
              <w:szCs w:val="24"/>
            </w:rPr>
            <w:tab/>
          </w:r>
          <w:r w:rsidR="00055950" w:rsidRPr="006621C6">
            <w:rPr>
              <w:rFonts w:asciiTheme="majorHAnsi" w:hAnsiTheme="majorHAnsi"/>
              <w:b/>
              <w:sz w:val="24"/>
              <w:szCs w:val="24"/>
            </w:rPr>
            <w:t>Wstępne wymagania odnoście  Trenera Pracy</w:t>
          </w:r>
          <w:r w:rsidR="00055950">
            <w:rPr>
              <w:rFonts w:asciiTheme="majorHAnsi" w:hAnsiTheme="majorHAnsi"/>
              <w:b/>
              <w:sz w:val="24"/>
              <w:szCs w:val="24"/>
            </w:rPr>
            <w:t>……………………………………5</w:t>
          </w:r>
          <w:r w:rsidR="00055950">
            <w:rPr>
              <w:rFonts w:asciiTheme="majorHAnsi" w:hAnsiTheme="majorHAnsi"/>
              <w:b/>
              <w:sz w:val="24"/>
              <w:szCs w:val="24"/>
            </w:rPr>
            <w:br/>
          </w:r>
          <w:hyperlink w:anchor="_Toc471470367" w:history="1">
            <w:r w:rsidR="00BE654B" w:rsidRPr="00055950">
              <w:rPr>
                <w:rStyle w:val="Hipercze"/>
                <w:rFonts w:asciiTheme="majorHAnsi" w:hAnsiTheme="majorHAnsi"/>
                <w:b/>
                <w:noProof/>
              </w:rPr>
              <w:t xml:space="preserve">1.2 </w:t>
            </w:r>
            <w:r w:rsidR="00BE654B" w:rsidRPr="00055950">
              <w:rPr>
                <w:rStyle w:val="shorttext"/>
                <w:rFonts w:asciiTheme="majorHAnsi" w:hAnsiTheme="majorHAnsi"/>
                <w:b/>
                <w:noProof/>
              </w:rPr>
              <w:t>Grupa podstawowych  kwalifikacji do wykonywania za</w:t>
            </w:r>
            <w:r w:rsidR="00055950" w:rsidRPr="00055950">
              <w:rPr>
                <w:rStyle w:val="shorttext"/>
                <w:rFonts w:asciiTheme="majorHAnsi" w:hAnsiTheme="majorHAnsi"/>
                <w:b/>
                <w:noProof/>
              </w:rPr>
              <w:t>wodu Trenera Pracy…………….</w:t>
            </w:r>
            <w:r w:rsidR="00BE654B" w:rsidRPr="00055950">
              <w:rPr>
                <w:rFonts w:asciiTheme="majorHAnsi" w:hAnsiTheme="majorHAnsi"/>
                <w:b/>
                <w:noProof/>
                <w:webHidden/>
              </w:rPr>
              <w:fldChar w:fldCharType="begin"/>
            </w:r>
            <w:r w:rsidR="00BE654B" w:rsidRPr="00055950">
              <w:rPr>
                <w:rFonts w:asciiTheme="majorHAnsi" w:hAnsiTheme="majorHAnsi"/>
                <w:b/>
                <w:noProof/>
                <w:webHidden/>
              </w:rPr>
              <w:instrText xml:space="preserve"> PAGEREF _Toc471470367 \h </w:instrText>
            </w:r>
            <w:r w:rsidR="00BE654B" w:rsidRPr="00055950">
              <w:rPr>
                <w:rFonts w:asciiTheme="majorHAnsi" w:hAnsiTheme="majorHAnsi"/>
                <w:b/>
                <w:noProof/>
                <w:webHidden/>
              </w:rPr>
            </w:r>
            <w:r w:rsidR="00BE654B" w:rsidRPr="00055950">
              <w:rPr>
                <w:rFonts w:asciiTheme="majorHAnsi" w:hAnsiTheme="majorHAnsi"/>
                <w:b/>
                <w:noProof/>
                <w:webHidden/>
              </w:rPr>
              <w:fldChar w:fldCharType="separate"/>
            </w:r>
            <w:r w:rsidR="00F0465D" w:rsidRPr="00055950">
              <w:rPr>
                <w:rFonts w:asciiTheme="majorHAnsi" w:hAnsiTheme="majorHAnsi"/>
                <w:b/>
                <w:bCs/>
                <w:webHidden/>
              </w:rPr>
              <w:t>6</w:t>
            </w:r>
            <w:r w:rsidRPr="00055950">
              <w:rPr>
                <w:rFonts w:asciiTheme="majorHAnsi" w:hAnsiTheme="majorHAnsi"/>
                <w:b/>
                <w:bCs/>
                <w:noProof/>
                <w:webHidden/>
              </w:rPr>
              <w:t>.</w:t>
            </w:r>
            <w:r w:rsidR="00BE654B" w:rsidRPr="00055950">
              <w:rPr>
                <w:rFonts w:asciiTheme="majorHAnsi" w:hAnsiTheme="majorHAnsi"/>
                <w:b/>
                <w:noProof/>
                <w:webHidden/>
              </w:rPr>
              <w:fldChar w:fldCharType="end"/>
            </w:r>
          </w:hyperlink>
          <w:r w:rsidR="00055950">
            <w:rPr>
              <w:noProof/>
            </w:rPr>
            <w:br/>
          </w:r>
          <w:hyperlink w:anchor="_Toc471470368" w:history="1">
            <w:r w:rsidR="00BE654B">
              <w:rPr>
                <w:rStyle w:val="Hipercze"/>
                <w:rFonts w:asciiTheme="majorHAnsi" w:hAnsiTheme="majorHAnsi" w:cs="Arial"/>
                <w:b/>
                <w:noProof/>
              </w:rPr>
              <w:t xml:space="preserve">2. Koncepcja edukacyjno- dydaktyczna </w:t>
            </w:r>
            <w:r w:rsidR="00BE654B" w:rsidRPr="006621C6">
              <w:rPr>
                <w:rFonts w:asciiTheme="majorHAnsi" w:hAnsiTheme="majorHAnsi"/>
                <w:b/>
                <w:noProof/>
                <w:webHidden/>
              </w:rPr>
              <w:tab/>
            </w:r>
            <w:r w:rsidR="00055950">
              <w:rPr>
                <w:rFonts w:asciiTheme="majorHAnsi" w:hAnsiTheme="majorHAnsi"/>
                <w:b/>
                <w:noProof/>
                <w:webHidden/>
              </w:rPr>
              <w:t>………………………………………………………………………</w:t>
            </w:r>
            <w:r w:rsidR="00BE654B" w:rsidRPr="006621C6">
              <w:rPr>
                <w:rFonts w:asciiTheme="majorHAnsi" w:hAnsiTheme="majorHAnsi"/>
                <w:b/>
                <w:noProof/>
                <w:webHidden/>
              </w:rPr>
              <w:fldChar w:fldCharType="begin"/>
            </w:r>
            <w:r w:rsidR="00BE654B" w:rsidRPr="006621C6">
              <w:rPr>
                <w:rFonts w:asciiTheme="majorHAnsi" w:hAnsiTheme="majorHAnsi"/>
                <w:b/>
                <w:noProof/>
                <w:webHidden/>
              </w:rPr>
              <w:instrText xml:space="preserve"> PAGEREF _Toc471470368 \h </w:instrText>
            </w:r>
            <w:r w:rsidR="00BE654B" w:rsidRPr="006621C6">
              <w:rPr>
                <w:rFonts w:asciiTheme="majorHAnsi" w:hAnsiTheme="majorHAnsi"/>
                <w:b/>
                <w:noProof/>
                <w:webHidden/>
              </w:rPr>
            </w:r>
            <w:r w:rsidR="00BE654B" w:rsidRPr="006621C6">
              <w:rPr>
                <w:rFonts w:asciiTheme="majorHAnsi" w:hAnsiTheme="majorHAnsi"/>
                <w:b/>
                <w:noProof/>
                <w:webHidden/>
              </w:rPr>
              <w:fldChar w:fldCharType="separate"/>
            </w:r>
            <w:r w:rsidR="00F0465D" w:rsidRPr="00F0465D">
              <w:rPr>
                <w:rFonts w:asciiTheme="majorHAnsi" w:hAnsiTheme="majorHAnsi"/>
                <w:b/>
                <w:bCs/>
                <w:noProof/>
                <w:webHidden/>
              </w:rPr>
              <w:t>7</w:t>
            </w:r>
            <w:r>
              <w:rPr>
                <w:rFonts w:asciiTheme="majorHAnsi" w:hAnsiTheme="majorHAnsi"/>
                <w:bCs/>
                <w:noProof/>
                <w:webHidden/>
              </w:rPr>
              <w:t>.</w:t>
            </w:r>
            <w:r w:rsidR="00BE654B" w:rsidRPr="006621C6">
              <w:rPr>
                <w:rFonts w:asciiTheme="majorHAnsi" w:hAnsiTheme="majorHAnsi"/>
                <w:b/>
                <w:noProof/>
                <w:webHidden/>
              </w:rPr>
              <w:fldChar w:fldCharType="end"/>
            </w:r>
          </w:hyperlink>
          <w:r w:rsidR="00055950">
            <w:rPr>
              <w:noProof/>
            </w:rPr>
            <w:br/>
          </w:r>
          <w:hyperlink w:anchor="_Toc471470369" w:history="1">
            <w:r w:rsidR="00BE654B" w:rsidRPr="00055950">
              <w:rPr>
                <w:rStyle w:val="Hipercze"/>
                <w:rFonts w:asciiTheme="majorHAnsi" w:hAnsiTheme="majorHAnsi"/>
                <w:b/>
                <w:noProof/>
              </w:rPr>
              <w:t>2.1 Jakie są edukacyjne wyzwania?</w:t>
            </w:r>
            <w:r w:rsidR="00055950" w:rsidRPr="00055950">
              <w:rPr>
                <w:rStyle w:val="Hipercze"/>
                <w:rFonts w:asciiTheme="majorHAnsi" w:hAnsiTheme="majorHAnsi"/>
                <w:b/>
                <w:noProof/>
              </w:rPr>
              <w:t>...................................................................................</w:t>
            </w:r>
            <w:r w:rsidR="00055950">
              <w:rPr>
                <w:rStyle w:val="Hipercze"/>
                <w:rFonts w:asciiTheme="majorHAnsi" w:hAnsiTheme="majorHAnsi"/>
                <w:b/>
                <w:noProof/>
              </w:rPr>
              <w:t>....................</w:t>
            </w:r>
            <w:r w:rsidR="00055950" w:rsidRPr="00055950">
              <w:rPr>
                <w:rFonts w:asciiTheme="majorHAnsi" w:hAnsiTheme="majorHAnsi"/>
                <w:b/>
                <w:noProof/>
                <w:webHidden/>
              </w:rPr>
              <w:t>.</w:t>
            </w:r>
            <w:r w:rsidR="00F0465D" w:rsidRPr="00055950">
              <w:rPr>
                <w:rFonts w:asciiTheme="majorHAnsi" w:hAnsiTheme="majorHAnsi"/>
                <w:b/>
                <w:webHidden/>
              </w:rPr>
              <w:t>7</w:t>
            </w:r>
            <w:r w:rsidR="00BE654B" w:rsidRPr="00055950">
              <w:rPr>
                <w:rFonts w:asciiTheme="majorHAnsi" w:hAnsiTheme="majorHAnsi"/>
                <w:b/>
                <w:noProof/>
                <w:webHidden/>
              </w:rPr>
              <w:fldChar w:fldCharType="begin"/>
            </w:r>
            <w:r w:rsidR="00BE654B" w:rsidRPr="00055950">
              <w:rPr>
                <w:rFonts w:asciiTheme="majorHAnsi" w:hAnsiTheme="majorHAnsi"/>
                <w:b/>
                <w:noProof/>
                <w:webHidden/>
              </w:rPr>
              <w:instrText xml:space="preserve"> PAGEREF _Toc471470369 \h </w:instrText>
            </w:r>
            <w:r w:rsidR="00BE654B" w:rsidRPr="00055950">
              <w:rPr>
                <w:rFonts w:asciiTheme="majorHAnsi" w:hAnsiTheme="majorHAnsi"/>
                <w:b/>
                <w:noProof/>
                <w:webHidden/>
              </w:rPr>
            </w:r>
            <w:r w:rsidR="00BE654B" w:rsidRPr="00055950">
              <w:rPr>
                <w:rFonts w:asciiTheme="majorHAnsi" w:hAnsiTheme="majorHAnsi"/>
                <w:b/>
                <w:noProof/>
                <w:webHidden/>
              </w:rPr>
              <w:fldChar w:fldCharType="separate"/>
            </w:r>
            <w:r w:rsidRPr="00055950">
              <w:rPr>
                <w:rFonts w:asciiTheme="majorHAnsi" w:hAnsiTheme="majorHAnsi"/>
                <w:b/>
                <w:bCs/>
                <w:noProof/>
                <w:webHidden/>
              </w:rPr>
              <w:t>.</w:t>
            </w:r>
            <w:r w:rsidR="00BE654B" w:rsidRPr="00055950">
              <w:rPr>
                <w:rFonts w:asciiTheme="majorHAnsi" w:hAnsiTheme="majorHAnsi"/>
                <w:b/>
                <w:noProof/>
                <w:webHidden/>
              </w:rPr>
              <w:fldChar w:fldCharType="end"/>
            </w:r>
          </w:hyperlink>
          <w:r w:rsidR="00055950" w:rsidRPr="00055950">
            <w:rPr>
              <w:b/>
              <w:noProof/>
            </w:rPr>
            <w:br/>
          </w:r>
          <w:r w:rsidR="00F0465D" w:rsidRPr="00055950">
            <w:rPr>
              <w:rFonts w:asciiTheme="majorHAnsi" w:eastAsiaTheme="minorEastAsia" w:hAnsiTheme="majorHAnsi"/>
              <w:b/>
            </w:rPr>
            <w:t>2.2 Koncepcja  edukacyjno-dydaktyczna…………………………………………………….............</w:t>
          </w:r>
          <w:r w:rsidR="00055950">
            <w:rPr>
              <w:rFonts w:asciiTheme="majorHAnsi" w:eastAsiaTheme="minorEastAsia" w:hAnsiTheme="majorHAnsi"/>
              <w:b/>
            </w:rPr>
            <w:t>..............</w:t>
          </w:r>
          <w:r w:rsidR="00055950" w:rsidRPr="00055950">
            <w:rPr>
              <w:rFonts w:asciiTheme="majorHAnsi" w:eastAsiaTheme="minorEastAsia" w:hAnsiTheme="majorHAnsi"/>
              <w:b/>
            </w:rPr>
            <w:t>.</w:t>
          </w:r>
          <w:r w:rsidR="00F0465D" w:rsidRPr="00055950">
            <w:rPr>
              <w:rFonts w:asciiTheme="majorHAnsi" w:eastAsiaTheme="minorEastAsia" w:hAnsiTheme="majorHAnsi"/>
              <w:b/>
            </w:rPr>
            <w:t>8</w:t>
          </w:r>
        </w:p>
        <w:p w:rsidR="00BE654B" w:rsidRPr="00F0465D" w:rsidRDefault="00F0465D" w:rsidP="009B142A">
          <w:pPr>
            <w:pStyle w:val="Spistreci2"/>
            <w:ind w:left="0"/>
            <w:rPr>
              <w:rFonts w:asciiTheme="majorHAnsi" w:hAnsiTheme="majorHAnsi"/>
              <w:bCs/>
              <w:lang w:val="pl-PL"/>
            </w:rPr>
          </w:pPr>
          <w:r w:rsidRPr="00F0465D">
            <w:rPr>
              <w:rFonts w:asciiTheme="majorHAnsi" w:hAnsiTheme="majorHAnsi"/>
              <w:bCs/>
              <w:lang w:val="pl-PL"/>
            </w:rPr>
            <w:t>2.3 Certyfikacja, egzaminy ora</w:t>
          </w:r>
          <w:r>
            <w:rPr>
              <w:rFonts w:asciiTheme="majorHAnsi" w:hAnsiTheme="majorHAnsi"/>
              <w:bCs/>
              <w:lang w:val="pl-PL"/>
            </w:rPr>
            <w:t>z poziom uzyskanej wiedzy……………………………………8</w:t>
          </w:r>
        </w:p>
        <w:p w:rsidR="009B142A" w:rsidRPr="009B142A" w:rsidRDefault="00BE654B" w:rsidP="009B142A">
          <w:pPr>
            <w:rPr>
              <w:rFonts w:asciiTheme="majorHAnsi" w:hAnsiTheme="majorHAnsi"/>
              <w:b/>
              <w:noProof/>
              <w:sz w:val="24"/>
              <w:szCs w:val="24"/>
            </w:rPr>
          </w:pPr>
          <w:r w:rsidRPr="00BE654B">
            <w:rPr>
              <w:rFonts w:asciiTheme="majorHAnsi" w:hAnsiTheme="majorHAnsi"/>
              <w:b/>
              <w:bCs/>
              <w:noProof/>
              <w:sz w:val="24"/>
              <w:szCs w:val="24"/>
            </w:rPr>
            <w:t>3. Zawartość</w:t>
          </w:r>
          <w:r>
            <w:rPr>
              <w:rFonts w:asciiTheme="majorHAnsi" w:hAnsiTheme="majorHAnsi"/>
              <w:b/>
              <w:bCs/>
              <w:noProof/>
              <w:sz w:val="24"/>
              <w:szCs w:val="24"/>
            </w:rPr>
            <w:t xml:space="preserve"> dodatkowego </w:t>
          </w:r>
          <w:r w:rsidR="009B142A">
            <w:rPr>
              <w:rFonts w:asciiTheme="majorHAnsi" w:hAnsiTheme="majorHAnsi"/>
              <w:b/>
              <w:bCs/>
              <w:noProof/>
              <w:sz w:val="24"/>
              <w:szCs w:val="24"/>
            </w:rPr>
            <w:t xml:space="preserve"> programu </w:t>
          </w:r>
          <w:r w:rsidRPr="00BE654B">
            <w:rPr>
              <w:rFonts w:asciiTheme="majorHAnsi" w:hAnsiTheme="majorHAnsi"/>
              <w:b/>
              <w:bCs/>
              <w:noProof/>
              <w:sz w:val="24"/>
              <w:szCs w:val="24"/>
            </w:rPr>
            <w:t>szkoleniowego</w:t>
          </w:r>
          <w:r>
            <w:rPr>
              <w:rFonts w:asciiTheme="majorHAnsi" w:hAnsiTheme="majorHAnsi"/>
              <w:b/>
              <w:bCs/>
              <w:noProof/>
              <w:sz w:val="24"/>
              <w:szCs w:val="24"/>
            </w:rPr>
            <w:t>………………………………………</w:t>
          </w:r>
          <w:r w:rsidR="00F0465D">
            <w:rPr>
              <w:rFonts w:asciiTheme="majorHAnsi" w:hAnsiTheme="majorHAnsi"/>
              <w:b/>
              <w:bCs/>
              <w:noProof/>
              <w:sz w:val="24"/>
              <w:szCs w:val="24"/>
            </w:rPr>
            <w:t>….8</w:t>
          </w:r>
          <w:r w:rsidR="009B142A">
            <w:rPr>
              <w:rFonts w:asciiTheme="majorHAnsi" w:hAnsiTheme="majorHAnsi"/>
              <w:b/>
              <w:bCs/>
              <w:noProof/>
              <w:sz w:val="24"/>
              <w:szCs w:val="24"/>
            </w:rPr>
            <w:br/>
          </w:r>
          <w:r w:rsidRPr="00BE654B">
            <w:rPr>
              <w:rFonts w:asciiTheme="majorHAnsi" w:eastAsiaTheme="minorEastAsia" w:hAnsiTheme="majorHAnsi"/>
              <w:b/>
              <w:noProof/>
              <w:sz w:val="24"/>
              <w:szCs w:val="24"/>
              <w:lang w:eastAsia="de-DE"/>
            </w:rPr>
            <w:t>3.1 Moduł 1:  Wiedza związan</w:t>
          </w:r>
          <w:r>
            <w:rPr>
              <w:rFonts w:asciiTheme="majorHAnsi" w:eastAsiaTheme="minorEastAsia" w:hAnsiTheme="majorHAnsi"/>
              <w:b/>
              <w:noProof/>
              <w:sz w:val="24"/>
              <w:szCs w:val="24"/>
              <w:lang w:eastAsia="de-DE"/>
            </w:rPr>
            <w:t>a z f</w:t>
          </w:r>
          <w:r w:rsidR="009B142A">
            <w:rPr>
              <w:rFonts w:asciiTheme="majorHAnsi" w:eastAsiaTheme="minorEastAsia" w:hAnsiTheme="majorHAnsi"/>
              <w:b/>
              <w:noProof/>
              <w:sz w:val="24"/>
              <w:szCs w:val="24"/>
              <w:lang w:eastAsia="de-DE"/>
            </w:rPr>
            <w:t xml:space="preserve">unkcjonowaniem rynku </w:t>
          </w:r>
          <w:r>
            <w:rPr>
              <w:rFonts w:asciiTheme="majorHAnsi" w:eastAsiaTheme="minorEastAsia" w:hAnsiTheme="majorHAnsi"/>
              <w:b/>
              <w:noProof/>
              <w:sz w:val="24"/>
              <w:szCs w:val="24"/>
              <w:lang w:eastAsia="de-DE"/>
            </w:rPr>
            <w:t>pracy</w:t>
          </w:r>
          <w:r w:rsidR="009B142A">
            <w:rPr>
              <w:rFonts w:asciiTheme="majorHAnsi" w:eastAsiaTheme="minorEastAsia" w:hAnsiTheme="majorHAnsi"/>
              <w:b/>
              <w:noProof/>
              <w:sz w:val="24"/>
              <w:szCs w:val="24"/>
              <w:lang w:eastAsia="de-DE"/>
            </w:rPr>
            <w:t>…………………</w:t>
          </w:r>
          <w:r w:rsidR="00F0465D">
            <w:rPr>
              <w:rFonts w:asciiTheme="majorHAnsi" w:eastAsiaTheme="minorEastAsia" w:hAnsiTheme="majorHAnsi"/>
              <w:b/>
              <w:noProof/>
              <w:sz w:val="24"/>
              <w:szCs w:val="24"/>
              <w:lang w:eastAsia="de-DE"/>
            </w:rPr>
            <w:t>……….8</w:t>
          </w:r>
          <w:r w:rsidR="009B142A">
            <w:rPr>
              <w:rFonts w:asciiTheme="majorHAnsi" w:eastAsiaTheme="minorEastAsia" w:hAnsiTheme="majorHAnsi"/>
              <w:b/>
              <w:noProof/>
              <w:sz w:val="24"/>
              <w:szCs w:val="24"/>
              <w:lang w:eastAsia="de-DE"/>
            </w:rPr>
            <w:br/>
          </w:r>
          <w:r w:rsidR="009B142A" w:rsidRPr="009B142A">
            <w:rPr>
              <w:rFonts w:asciiTheme="majorHAnsi" w:eastAsiaTheme="minorEastAsia" w:hAnsiTheme="majorHAnsi"/>
              <w:b/>
              <w:noProof/>
              <w:sz w:val="24"/>
              <w:szCs w:val="24"/>
              <w:lang w:eastAsia="de-DE"/>
            </w:rPr>
            <w:t>3.2 Moduł 2:  Wiedza klinczna</w:t>
          </w:r>
          <w:r w:rsidR="009B142A">
            <w:rPr>
              <w:rFonts w:asciiTheme="majorHAnsi" w:eastAsiaTheme="minorEastAsia" w:hAnsiTheme="majorHAnsi"/>
              <w:b/>
              <w:noProof/>
              <w:sz w:val="24"/>
              <w:szCs w:val="24"/>
              <w:lang w:eastAsia="de-DE"/>
            </w:rPr>
            <w:t>……………………………………………………………………………</w:t>
          </w:r>
          <w:r w:rsidR="00F0465D">
            <w:rPr>
              <w:rFonts w:asciiTheme="majorHAnsi" w:eastAsiaTheme="minorEastAsia" w:hAnsiTheme="majorHAnsi"/>
              <w:b/>
              <w:noProof/>
              <w:sz w:val="24"/>
              <w:szCs w:val="24"/>
              <w:lang w:eastAsia="de-DE"/>
            </w:rPr>
            <w:t>….9</w:t>
          </w:r>
          <w:r w:rsidR="009B142A" w:rsidRPr="009B142A">
            <w:rPr>
              <w:rFonts w:asciiTheme="majorHAnsi" w:eastAsiaTheme="minorEastAsia" w:hAnsiTheme="majorHAnsi"/>
              <w:b/>
              <w:noProof/>
              <w:sz w:val="24"/>
              <w:szCs w:val="24"/>
              <w:lang w:eastAsia="de-DE"/>
            </w:rPr>
            <w:t xml:space="preserve"> </w:t>
          </w:r>
          <w:r w:rsidR="009B142A" w:rsidRPr="009B142A">
            <w:rPr>
              <w:rFonts w:asciiTheme="majorHAnsi" w:hAnsiTheme="majorHAnsi"/>
              <w:b/>
              <w:noProof/>
              <w:sz w:val="24"/>
              <w:szCs w:val="24"/>
            </w:rPr>
            <w:t>3.3 Moduł 3:   Tworzenie miejsc pracy…………………………………………………………………</w:t>
          </w:r>
          <w:r w:rsidR="00F44BCC">
            <w:rPr>
              <w:rFonts w:asciiTheme="majorHAnsi" w:hAnsiTheme="majorHAnsi"/>
              <w:b/>
              <w:noProof/>
              <w:sz w:val="24"/>
              <w:szCs w:val="24"/>
            </w:rPr>
            <w:t>..9</w:t>
          </w:r>
          <w:r w:rsidR="009B142A" w:rsidRPr="009B142A">
            <w:rPr>
              <w:rFonts w:asciiTheme="majorHAnsi" w:hAnsiTheme="majorHAnsi"/>
              <w:b/>
              <w:noProof/>
              <w:sz w:val="24"/>
              <w:szCs w:val="24"/>
            </w:rPr>
            <w:t xml:space="preserve"> </w:t>
          </w:r>
          <w:r w:rsidR="009B142A">
            <w:rPr>
              <w:rFonts w:asciiTheme="majorHAnsi" w:hAnsiTheme="majorHAnsi"/>
              <w:b/>
              <w:noProof/>
              <w:sz w:val="24"/>
              <w:szCs w:val="24"/>
            </w:rPr>
            <w:t>3.4 Moduł</w:t>
          </w:r>
          <w:r w:rsidR="009B142A" w:rsidRPr="0077140D">
            <w:rPr>
              <w:rFonts w:asciiTheme="majorHAnsi" w:hAnsiTheme="majorHAnsi"/>
              <w:b/>
              <w:noProof/>
              <w:sz w:val="24"/>
              <w:szCs w:val="24"/>
            </w:rPr>
            <w:t xml:space="preserve"> 4: Pomoc w zatrudnieniu i akompaniowanie w miejscu pracy </w:t>
          </w:r>
          <w:r w:rsidR="009B142A">
            <w:rPr>
              <w:rFonts w:asciiTheme="majorHAnsi" w:hAnsiTheme="majorHAnsi"/>
              <w:b/>
              <w:noProof/>
              <w:sz w:val="24"/>
              <w:szCs w:val="24"/>
            </w:rPr>
            <w:t>………</w:t>
          </w:r>
          <w:r w:rsidR="00F44BCC">
            <w:rPr>
              <w:rFonts w:asciiTheme="majorHAnsi" w:hAnsiTheme="majorHAnsi"/>
              <w:b/>
              <w:noProof/>
              <w:sz w:val="24"/>
              <w:szCs w:val="24"/>
            </w:rPr>
            <w:t>……..9</w:t>
          </w:r>
          <w:r w:rsidR="009B142A">
            <w:rPr>
              <w:rFonts w:asciiTheme="majorHAnsi" w:hAnsiTheme="majorHAnsi"/>
              <w:b/>
              <w:noProof/>
              <w:sz w:val="24"/>
              <w:szCs w:val="24"/>
            </w:rPr>
            <w:br/>
          </w:r>
          <w:r w:rsidR="009B142A" w:rsidRPr="009B142A">
            <w:rPr>
              <w:rFonts w:asciiTheme="majorHAnsi" w:hAnsiTheme="majorHAnsi"/>
              <w:b/>
              <w:noProof/>
              <w:sz w:val="24"/>
              <w:szCs w:val="24"/>
            </w:rPr>
            <w:t>3.5 Moduł 5 Stabilizacja zatrudnienia…………………………………………………………………</w:t>
          </w:r>
          <w:r w:rsidR="00F0465D">
            <w:rPr>
              <w:rFonts w:asciiTheme="majorHAnsi" w:hAnsiTheme="majorHAnsi"/>
              <w:b/>
              <w:noProof/>
              <w:sz w:val="24"/>
              <w:szCs w:val="24"/>
            </w:rPr>
            <w:t>…</w:t>
          </w:r>
          <w:r w:rsidR="00F44BCC">
            <w:rPr>
              <w:rFonts w:asciiTheme="majorHAnsi" w:hAnsiTheme="majorHAnsi"/>
              <w:b/>
              <w:noProof/>
              <w:sz w:val="24"/>
              <w:szCs w:val="24"/>
            </w:rPr>
            <w:t>9</w:t>
          </w:r>
          <w:r w:rsidR="009B142A">
            <w:rPr>
              <w:rFonts w:asciiTheme="majorHAnsi" w:hAnsiTheme="majorHAnsi"/>
              <w:b/>
              <w:noProof/>
              <w:sz w:val="24"/>
              <w:szCs w:val="24"/>
            </w:rPr>
            <w:br/>
          </w:r>
          <w:r w:rsidR="009B142A" w:rsidRPr="009B142A">
            <w:rPr>
              <w:rFonts w:asciiTheme="majorHAnsi" w:hAnsiTheme="majorHAnsi"/>
              <w:b/>
              <w:bCs/>
              <w:noProof/>
              <w:sz w:val="24"/>
              <w:szCs w:val="24"/>
            </w:rPr>
            <w:t>3</w:t>
          </w:r>
          <w:r w:rsidR="009B142A">
            <w:rPr>
              <w:rFonts w:asciiTheme="majorHAnsi" w:hAnsiTheme="majorHAnsi"/>
              <w:b/>
              <w:bCs/>
              <w:noProof/>
              <w:sz w:val="24"/>
              <w:szCs w:val="24"/>
            </w:rPr>
            <w:t>.6 Moduł 6 Relacje społeczne……………………………………………………………………………</w:t>
          </w:r>
          <w:r w:rsidR="00F44BCC">
            <w:rPr>
              <w:rFonts w:asciiTheme="majorHAnsi" w:hAnsiTheme="majorHAnsi"/>
              <w:b/>
              <w:bCs/>
              <w:noProof/>
              <w:sz w:val="24"/>
              <w:szCs w:val="24"/>
            </w:rPr>
            <w:t>.10</w:t>
          </w:r>
        </w:p>
        <w:p w:rsidR="009B142A" w:rsidRPr="009B142A" w:rsidRDefault="009B142A" w:rsidP="009B142A">
          <w:pPr>
            <w:rPr>
              <w:rFonts w:asciiTheme="majorHAnsi" w:hAnsiTheme="majorHAnsi"/>
              <w:b/>
              <w:bCs/>
              <w:noProof/>
              <w:sz w:val="24"/>
              <w:szCs w:val="24"/>
            </w:rPr>
          </w:pPr>
        </w:p>
        <w:p w:rsidR="00BE654B" w:rsidRDefault="00BE654B" w:rsidP="00BE654B">
          <w:pPr>
            <w:rPr>
              <w:u w:val="single"/>
            </w:rPr>
          </w:pPr>
          <w:r w:rsidRPr="006621C6">
            <w:rPr>
              <w:rFonts w:asciiTheme="majorHAnsi" w:hAnsiTheme="majorHAnsi"/>
              <w:sz w:val="24"/>
              <w:szCs w:val="24"/>
            </w:rPr>
            <w:fldChar w:fldCharType="end"/>
          </w:r>
        </w:p>
      </w:sdtContent>
    </w:sdt>
    <w:p w:rsidR="00747F50" w:rsidRPr="006621C6" w:rsidRDefault="00747F50" w:rsidP="00747F50">
      <w:pPr>
        <w:rPr>
          <w:rFonts w:asciiTheme="majorHAnsi" w:hAnsiTheme="majorHAnsi"/>
          <w:sz w:val="24"/>
          <w:szCs w:val="24"/>
          <w:u w:val="single"/>
        </w:rPr>
      </w:pPr>
    </w:p>
    <w:p w:rsidR="00F15875" w:rsidRPr="00747F50" w:rsidRDefault="00F15875" w:rsidP="00AE4885">
      <w:pPr>
        <w:jc w:val="both"/>
        <w:rPr>
          <w:sz w:val="24"/>
          <w:szCs w:val="24"/>
        </w:rPr>
      </w:pPr>
    </w:p>
    <w:p w:rsidR="00271CF8" w:rsidRDefault="00271CF8" w:rsidP="00AE4885">
      <w:pPr>
        <w:tabs>
          <w:tab w:val="left" w:pos="3690"/>
        </w:tabs>
        <w:jc w:val="both"/>
        <w:rPr>
          <w:rFonts w:cs="Arial"/>
          <w:sz w:val="24"/>
          <w:szCs w:val="24"/>
        </w:rPr>
      </w:pPr>
    </w:p>
    <w:p w:rsidR="00BE654B" w:rsidRDefault="00BE654B" w:rsidP="00AE4885">
      <w:pPr>
        <w:tabs>
          <w:tab w:val="left" w:pos="3690"/>
        </w:tabs>
        <w:jc w:val="both"/>
        <w:rPr>
          <w:rFonts w:cs="Arial"/>
          <w:sz w:val="24"/>
          <w:szCs w:val="24"/>
        </w:rPr>
      </w:pPr>
    </w:p>
    <w:p w:rsidR="00BE654B" w:rsidRDefault="00BE654B" w:rsidP="00AE4885">
      <w:pPr>
        <w:tabs>
          <w:tab w:val="left" w:pos="3690"/>
        </w:tabs>
        <w:jc w:val="both"/>
        <w:rPr>
          <w:rFonts w:cs="Arial"/>
          <w:sz w:val="24"/>
          <w:szCs w:val="24"/>
        </w:rPr>
      </w:pPr>
    </w:p>
    <w:p w:rsidR="00BE654B" w:rsidRDefault="00BE654B" w:rsidP="00AE4885">
      <w:pPr>
        <w:tabs>
          <w:tab w:val="left" w:pos="3690"/>
        </w:tabs>
        <w:jc w:val="both"/>
        <w:rPr>
          <w:rFonts w:cs="Arial"/>
          <w:sz w:val="24"/>
          <w:szCs w:val="24"/>
        </w:rPr>
      </w:pPr>
    </w:p>
    <w:p w:rsidR="00BE654B" w:rsidRDefault="00BE654B" w:rsidP="00AE4885">
      <w:pPr>
        <w:tabs>
          <w:tab w:val="left" w:pos="3690"/>
        </w:tabs>
        <w:jc w:val="both"/>
        <w:rPr>
          <w:rFonts w:cs="Arial"/>
          <w:sz w:val="24"/>
          <w:szCs w:val="24"/>
        </w:rPr>
      </w:pPr>
    </w:p>
    <w:p w:rsidR="00BE654B" w:rsidRDefault="00BE654B" w:rsidP="00AE4885">
      <w:pPr>
        <w:tabs>
          <w:tab w:val="left" w:pos="3690"/>
        </w:tabs>
        <w:jc w:val="both"/>
        <w:rPr>
          <w:rFonts w:cs="Arial"/>
          <w:sz w:val="24"/>
          <w:szCs w:val="24"/>
        </w:rPr>
      </w:pPr>
    </w:p>
    <w:p w:rsidR="00BE654B" w:rsidRDefault="00BE654B" w:rsidP="00AE4885">
      <w:pPr>
        <w:tabs>
          <w:tab w:val="left" w:pos="3690"/>
        </w:tabs>
        <w:jc w:val="both"/>
        <w:rPr>
          <w:rFonts w:cs="Arial"/>
          <w:sz w:val="24"/>
          <w:szCs w:val="24"/>
        </w:rPr>
      </w:pPr>
    </w:p>
    <w:p w:rsidR="00BE654B" w:rsidRDefault="00BE654B" w:rsidP="00AE4885">
      <w:pPr>
        <w:tabs>
          <w:tab w:val="left" w:pos="3690"/>
        </w:tabs>
        <w:jc w:val="both"/>
        <w:rPr>
          <w:rFonts w:cs="Arial"/>
          <w:sz w:val="24"/>
          <w:szCs w:val="24"/>
        </w:rPr>
      </w:pPr>
    </w:p>
    <w:p w:rsidR="00BE654B" w:rsidRDefault="00BE654B" w:rsidP="00AE4885">
      <w:pPr>
        <w:tabs>
          <w:tab w:val="left" w:pos="3690"/>
        </w:tabs>
        <w:jc w:val="both"/>
        <w:rPr>
          <w:rFonts w:cs="Arial"/>
          <w:sz w:val="24"/>
          <w:szCs w:val="24"/>
        </w:rPr>
      </w:pPr>
    </w:p>
    <w:p w:rsidR="00F44BCC" w:rsidRDefault="00F44BCC" w:rsidP="00AE4885">
      <w:pPr>
        <w:tabs>
          <w:tab w:val="left" w:pos="3690"/>
        </w:tabs>
        <w:jc w:val="both"/>
        <w:rPr>
          <w:rFonts w:cs="Arial"/>
          <w:sz w:val="24"/>
          <w:szCs w:val="24"/>
        </w:rPr>
      </w:pPr>
    </w:p>
    <w:p w:rsidR="00F44BCC" w:rsidRDefault="00F44BCC" w:rsidP="00AE4885">
      <w:pPr>
        <w:tabs>
          <w:tab w:val="left" w:pos="3690"/>
        </w:tabs>
        <w:jc w:val="both"/>
        <w:rPr>
          <w:rFonts w:cs="Arial"/>
          <w:sz w:val="24"/>
          <w:szCs w:val="24"/>
        </w:rPr>
      </w:pPr>
    </w:p>
    <w:p w:rsidR="00BE654B" w:rsidRPr="00747F50" w:rsidRDefault="00BE654B" w:rsidP="00AE4885">
      <w:pPr>
        <w:tabs>
          <w:tab w:val="left" w:pos="3690"/>
        </w:tabs>
        <w:jc w:val="both"/>
        <w:rPr>
          <w:rFonts w:cs="Arial"/>
          <w:sz w:val="24"/>
          <w:szCs w:val="24"/>
        </w:rPr>
      </w:pPr>
    </w:p>
    <w:p w:rsidR="00271CF8" w:rsidRPr="00B83BF7" w:rsidRDefault="00271CF8" w:rsidP="00AE4885">
      <w:pPr>
        <w:spacing w:after="120"/>
        <w:jc w:val="both"/>
        <w:rPr>
          <w:sz w:val="24"/>
          <w:szCs w:val="24"/>
          <w:lang w:val="en-IE"/>
        </w:rPr>
      </w:pPr>
      <w:r w:rsidRPr="00B83BF7">
        <w:rPr>
          <w:sz w:val="24"/>
          <w:szCs w:val="24"/>
        </w:rPr>
        <w:t>Nar</w:t>
      </w:r>
      <w:r w:rsidR="00854F78" w:rsidRPr="00B83BF7">
        <w:rPr>
          <w:sz w:val="24"/>
          <w:szCs w:val="24"/>
        </w:rPr>
        <w:t>o</w:t>
      </w:r>
      <w:r w:rsidRPr="00B83BF7">
        <w:rPr>
          <w:sz w:val="24"/>
          <w:szCs w:val="24"/>
        </w:rPr>
        <w:t>dowa koncepcja nabywania kwalifikacji zawodowych</w:t>
      </w:r>
      <w:r w:rsidR="00854F78" w:rsidRPr="00B83BF7">
        <w:rPr>
          <w:sz w:val="24"/>
          <w:szCs w:val="24"/>
        </w:rPr>
        <w:t xml:space="preserve"> Trenera Pracy osób </w:t>
      </w:r>
      <w:r w:rsidR="00854F78" w:rsidRPr="00B83BF7">
        <w:rPr>
          <w:sz w:val="24"/>
          <w:szCs w:val="24"/>
        </w:rPr>
        <w:br/>
        <w:t xml:space="preserve">z niepełnosprawnościami  </w:t>
      </w:r>
      <w:r w:rsidRPr="00B83BF7">
        <w:rPr>
          <w:sz w:val="24"/>
          <w:szCs w:val="24"/>
        </w:rPr>
        <w:t xml:space="preserve"> po przez </w:t>
      </w:r>
      <w:r w:rsidR="00B83BF7" w:rsidRPr="00B83BF7">
        <w:rPr>
          <w:sz w:val="24"/>
          <w:szCs w:val="24"/>
        </w:rPr>
        <w:t>trening została</w:t>
      </w:r>
      <w:r w:rsidR="00854F78" w:rsidRPr="00B83BF7">
        <w:rPr>
          <w:sz w:val="24"/>
          <w:szCs w:val="24"/>
        </w:rPr>
        <w:t xml:space="preserve"> opracowana pod przewodnictwem niemieckiego partnera  projektu </w:t>
      </w:r>
      <w:r w:rsidRPr="00B83BF7">
        <w:rPr>
          <w:sz w:val="24"/>
          <w:szCs w:val="24"/>
        </w:rPr>
        <w:t xml:space="preserve">Grone-Bildungszentrum NRW gGmbH. </w:t>
      </w:r>
      <w:r w:rsidR="00B83BF7" w:rsidRPr="00B83BF7">
        <w:rPr>
          <w:sz w:val="24"/>
          <w:szCs w:val="24"/>
        </w:rPr>
        <w:t>Poszczególni partnerzy</w:t>
      </w:r>
      <w:r w:rsidR="00F22C16" w:rsidRPr="00B83BF7">
        <w:rPr>
          <w:sz w:val="24"/>
          <w:szCs w:val="24"/>
        </w:rPr>
        <w:t xml:space="preserve"> projektu byli </w:t>
      </w:r>
      <w:r w:rsidR="00B83BF7" w:rsidRPr="00B83BF7">
        <w:rPr>
          <w:sz w:val="24"/>
          <w:szCs w:val="24"/>
        </w:rPr>
        <w:t>odpowiedzialni za</w:t>
      </w:r>
      <w:r w:rsidR="00F22C16" w:rsidRPr="00B83BF7">
        <w:rPr>
          <w:sz w:val="24"/>
          <w:szCs w:val="24"/>
        </w:rPr>
        <w:t xml:space="preserve"> stworzenie narodowej koncepcji odnośnie państwa, które reprezentują.  </w:t>
      </w:r>
      <w:r w:rsidRPr="00B83BF7">
        <w:rPr>
          <w:sz w:val="24"/>
          <w:szCs w:val="24"/>
        </w:rPr>
        <w:t xml:space="preserve"> </w:t>
      </w:r>
      <w:r w:rsidR="00F22C16" w:rsidRPr="00B83BF7">
        <w:rPr>
          <w:sz w:val="24"/>
          <w:szCs w:val="24"/>
        </w:rPr>
        <w:t xml:space="preserve">Poniżej </w:t>
      </w:r>
      <w:r w:rsidR="00AE4885" w:rsidRPr="00B83BF7">
        <w:rPr>
          <w:sz w:val="24"/>
          <w:szCs w:val="24"/>
        </w:rPr>
        <w:t xml:space="preserve">lista </w:t>
      </w:r>
      <w:r w:rsidR="00B83BF7" w:rsidRPr="00B83BF7">
        <w:rPr>
          <w:sz w:val="24"/>
          <w:szCs w:val="24"/>
        </w:rPr>
        <w:t>partnerów</w:t>
      </w:r>
      <w:r w:rsidR="00B83BF7" w:rsidRPr="00B83BF7">
        <w:rPr>
          <w:sz w:val="24"/>
          <w:szCs w:val="24"/>
          <w:lang w:val="en-IE"/>
        </w:rPr>
        <w:t>:</w:t>
      </w:r>
    </w:p>
    <w:p w:rsidR="00271CF8" w:rsidRPr="00B83BF7" w:rsidRDefault="00271CF8" w:rsidP="00AE4885">
      <w:pPr>
        <w:spacing w:after="120"/>
        <w:jc w:val="both"/>
        <w:rPr>
          <w:sz w:val="24"/>
          <w:szCs w:val="24"/>
          <w:lang w:val="en-IE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877"/>
        <w:gridCol w:w="5411"/>
      </w:tblGrid>
      <w:tr w:rsidR="00271CF8" w:rsidRPr="00B83BF7" w:rsidTr="000A43D9">
        <w:trPr>
          <w:trHeight w:val="1342"/>
        </w:trPr>
        <w:tc>
          <w:tcPr>
            <w:tcW w:w="2087" w:type="pct"/>
          </w:tcPr>
          <w:p w:rsidR="00271CF8" w:rsidRPr="00B83BF7" w:rsidRDefault="00271CF8" w:rsidP="00AE4885">
            <w:pPr>
              <w:spacing w:after="120"/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  <w:r w:rsidRPr="00B83BF7">
              <w:rPr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92075</wp:posOffset>
                  </wp:positionV>
                  <wp:extent cx="942975" cy="666750"/>
                  <wp:effectExtent l="19050" t="0" r="9525" b="0"/>
                  <wp:wrapTight wrapText="bothSides">
                    <wp:wrapPolygon edited="0">
                      <wp:start x="-436" y="0"/>
                      <wp:lineTo x="-436" y="20983"/>
                      <wp:lineTo x="21818" y="20983"/>
                      <wp:lineTo x="21818" y="0"/>
                      <wp:lineTo x="-436" y="0"/>
                    </wp:wrapPolygon>
                  </wp:wrapTight>
                  <wp:docPr id="4" name="Grafik 9" descr="Grone_Logo_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ne_Logo_De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3" w:type="pct"/>
          </w:tcPr>
          <w:p w:rsidR="009F5D31" w:rsidRDefault="009F5D31" w:rsidP="00AE4885">
            <w:pPr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</w:p>
          <w:p w:rsidR="00271CF8" w:rsidRPr="00B83BF7" w:rsidRDefault="00271CF8" w:rsidP="00AE4885">
            <w:pPr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  <w:proofErr w:type="spellStart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>Grone</w:t>
            </w:r>
            <w:proofErr w:type="spellEnd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 xml:space="preserve"> Niedersachsen GmbH</w:t>
            </w:r>
          </w:p>
          <w:p w:rsidR="00271CF8" w:rsidRPr="00B83BF7" w:rsidRDefault="00A74CC1" w:rsidP="00AE4885">
            <w:pPr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  <w:proofErr w:type="spellStart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>Niemcy</w:t>
            </w:r>
            <w:proofErr w:type="spellEnd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 xml:space="preserve"> </w:t>
            </w:r>
          </w:p>
        </w:tc>
      </w:tr>
      <w:tr w:rsidR="00271CF8" w:rsidRPr="00B83BF7" w:rsidTr="000A43D9">
        <w:trPr>
          <w:trHeight w:val="1346"/>
        </w:trPr>
        <w:tc>
          <w:tcPr>
            <w:tcW w:w="2087" w:type="pct"/>
          </w:tcPr>
          <w:p w:rsidR="00271CF8" w:rsidRPr="00B83BF7" w:rsidRDefault="00271CF8" w:rsidP="00AE4885">
            <w:pPr>
              <w:spacing w:after="120"/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</w:p>
          <w:p w:rsidR="00271CF8" w:rsidRPr="00B83BF7" w:rsidRDefault="00271CF8" w:rsidP="00AE4885">
            <w:pPr>
              <w:spacing w:after="120"/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  <w:r w:rsidRPr="00B83BF7">
              <w:rPr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-154305</wp:posOffset>
                  </wp:positionV>
                  <wp:extent cx="942975" cy="666750"/>
                  <wp:effectExtent l="19050" t="0" r="9525" b="0"/>
                  <wp:wrapTight wrapText="bothSides">
                    <wp:wrapPolygon edited="0">
                      <wp:start x="-436" y="0"/>
                      <wp:lineTo x="-436" y="20983"/>
                      <wp:lineTo x="21818" y="20983"/>
                      <wp:lineTo x="21818" y="0"/>
                      <wp:lineTo x="-436" y="0"/>
                    </wp:wrapPolygon>
                  </wp:wrapTight>
                  <wp:docPr id="10" name="Grafik 9" descr="Grone_Logo_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ne_Logo_De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3" w:type="pct"/>
          </w:tcPr>
          <w:p w:rsidR="00271CF8" w:rsidRPr="00B83BF7" w:rsidRDefault="00271CF8" w:rsidP="00AE4885">
            <w:pPr>
              <w:spacing w:after="120"/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</w:p>
          <w:p w:rsidR="00271CF8" w:rsidRPr="00B83BF7" w:rsidRDefault="00271CF8" w:rsidP="00AE4885">
            <w:pPr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  <w:proofErr w:type="spellStart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>Grone-Bildungszentrum</w:t>
            </w:r>
            <w:proofErr w:type="spellEnd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 xml:space="preserve"> NRW </w:t>
            </w:r>
            <w:proofErr w:type="spellStart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>gGmbH</w:t>
            </w:r>
            <w:proofErr w:type="spellEnd"/>
          </w:p>
          <w:p w:rsidR="00271CF8" w:rsidRPr="00B83BF7" w:rsidRDefault="00A74CC1" w:rsidP="00AE4885">
            <w:pPr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  <w:proofErr w:type="spellStart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>Niemcy</w:t>
            </w:r>
            <w:proofErr w:type="spellEnd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 xml:space="preserve"> </w:t>
            </w:r>
          </w:p>
          <w:p w:rsidR="00271CF8" w:rsidRPr="00B83BF7" w:rsidRDefault="00271CF8" w:rsidP="00AE4885">
            <w:pPr>
              <w:pStyle w:val="Nagwek1"/>
              <w:jc w:val="both"/>
              <w:outlineLvl w:val="0"/>
              <w:rPr>
                <w:rFonts w:asciiTheme="minorHAnsi" w:hAnsiTheme="minorHAnsi" w:cs="Arial"/>
                <w:color w:val="auto"/>
                <w:sz w:val="24"/>
                <w:szCs w:val="24"/>
                <w:lang w:val="en-IE"/>
              </w:rPr>
            </w:pPr>
          </w:p>
        </w:tc>
      </w:tr>
      <w:tr w:rsidR="00271CF8" w:rsidRPr="00B83BF7" w:rsidTr="000A43D9">
        <w:trPr>
          <w:trHeight w:val="1320"/>
        </w:trPr>
        <w:tc>
          <w:tcPr>
            <w:tcW w:w="2087" w:type="pct"/>
          </w:tcPr>
          <w:p w:rsidR="00271CF8" w:rsidRPr="00B83BF7" w:rsidRDefault="00271CF8" w:rsidP="00AE4885">
            <w:pPr>
              <w:spacing w:after="120"/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  <w:r w:rsidRPr="00B83BF7">
              <w:rPr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8480" behindDoc="1" locked="0" layoutInCell="1" allowOverlap="1" wp14:anchorId="6EB73C23" wp14:editId="068AFCC2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118745</wp:posOffset>
                  </wp:positionV>
                  <wp:extent cx="230505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1421" y="20925"/>
                      <wp:lineTo x="21421" y="0"/>
                      <wp:lineTo x="0" y="0"/>
                    </wp:wrapPolygon>
                  </wp:wrapTight>
                  <wp:docPr id="5" name="Grafik 11" descr="FH Münster_Logo_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H Münster_Logo_D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3" w:type="pct"/>
          </w:tcPr>
          <w:p w:rsidR="00271CF8" w:rsidRPr="00B83BF7" w:rsidRDefault="00271CF8" w:rsidP="00AE4885">
            <w:pPr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</w:p>
          <w:p w:rsidR="00271CF8" w:rsidRPr="00B83BF7" w:rsidRDefault="00271CF8" w:rsidP="00AE4885">
            <w:pPr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  <w:proofErr w:type="spellStart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>Fachhochschule</w:t>
            </w:r>
            <w:proofErr w:type="spellEnd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 xml:space="preserve"> </w:t>
            </w:r>
            <w:proofErr w:type="spellStart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>Münster</w:t>
            </w:r>
            <w:proofErr w:type="spellEnd"/>
          </w:p>
          <w:p w:rsidR="00271CF8" w:rsidRPr="00B83BF7" w:rsidRDefault="00A74CC1" w:rsidP="00AE4885">
            <w:pPr>
              <w:spacing w:after="120"/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  <w:proofErr w:type="spellStart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>Niemcy</w:t>
            </w:r>
            <w:proofErr w:type="spellEnd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 xml:space="preserve"> </w:t>
            </w:r>
          </w:p>
        </w:tc>
      </w:tr>
      <w:tr w:rsidR="00271CF8" w:rsidRPr="00590EF8" w:rsidTr="000A43D9">
        <w:trPr>
          <w:trHeight w:val="264"/>
        </w:trPr>
        <w:tc>
          <w:tcPr>
            <w:tcW w:w="2087" w:type="pct"/>
          </w:tcPr>
          <w:p w:rsidR="00271CF8" w:rsidRPr="00B83BF7" w:rsidRDefault="00271CF8" w:rsidP="00AE4885">
            <w:pPr>
              <w:spacing w:after="120"/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  <w:r w:rsidRPr="00B83BF7">
              <w:rPr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114300</wp:posOffset>
                  </wp:positionV>
                  <wp:extent cx="1485900" cy="581025"/>
                  <wp:effectExtent l="19050" t="0" r="0" b="0"/>
                  <wp:wrapTight wrapText="bothSides">
                    <wp:wrapPolygon edited="0">
                      <wp:start x="-277" y="0"/>
                      <wp:lineTo x="-277" y="21246"/>
                      <wp:lineTo x="21600" y="21246"/>
                      <wp:lineTo x="21600" y="0"/>
                      <wp:lineTo x="-277" y="0"/>
                    </wp:wrapPolygon>
                  </wp:wrapTight>
                  <wp:docPr id="9" name="Grafik 6" descr="Cordaan_Logo_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daan_Logo_NL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3" w:type="pct"/>
          </w:tcPr>
          <w:p w:rsidR="00271CF8" w:rsidRPr="00B83BF7" w:rsidRDefault="00271CF8" w:rsidP="00AE4885">
            <w:pPr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</w:p>
          <w:p w:rsidR="00271CF8" w:rsidRPr="00B83BF7" w:rsidRDefault="00271CF8" w:rsidP="00AE4885">
            <w:pPr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  <w:proofErr w:type="spellStart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>Cordaan</w:t>
            </w:r>
            <w:proofErr w:type="spellEnd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 xml:space="preserve"> </w:t>
            </w:r>
            <w:proofErr w:type="spellStart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>i.s.m</w:t>
            </w:r>
            <w:proofErr w:type="spellEnd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 xml:space="preserve">. </w:t>
            </w:r>
            <w:proofErr w:type="spellStart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>Lamarea</w:t>
            </w:r>
            <w:proofErr w:type="spellEnd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 xml:space="preserve"> coaching</w:t>
            </w:r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ab/>
            </w:r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ab/>
            </w:r>
            <w:r w:rsidR="00AE4885" w:rsidRPr="00B83BF7">
              <w:rPr>
                <w:rFonts w:asciiTheme="minorHAnsi" w:hAnsiTheme="minorHAnsi"/>
                <w:sz w:val="24"/>
                <w:szCs w:val="24"/>
                <w:lang w:val="en-IE"/>
              </w:rPr>
              <w:br/>
            </w:r>
            <w:proofErr w:type="spellStart"/>
            <w:r w:rsidR="00A74CC1" w:rsidRPr="00B83BF7">
              <w:rPr>
                <w:rFonts w:asciiTheme="minorHAnsi" w:hAnsiTheme="minorHAnsi"/>
                <w:sz w:val="24"/>
                <w:szCs w:val="24"/>
                <w:lang w:val="en-IE"/>
              </w:rPr>
              <w:t>Holandia</w:t>
            </w:r>
            <w:proofErr w:type="spellEnd"/>
            <w:r w:rsidR="00A74CC1" w:rsidRPr="00B83BF7">
              <w:rPr>
                <w:rFonts w:asciiTheme="minorHAnsi" w:hAnsiTheme="minorHAnsi"/>
                <w:sz w:val="24"/>
                <w:szCs w:val="24"/>
                <w:lang w:val="en-IE"/>
              </w:rPr>
              <w:t xml:space="preserve"> </w:t>
            </w:r>
          </w:p>
        </w:tc>
      </w:tr>
      <w:tr w:rsidR="00271CF8" w:rsidRPr="00590EF8" w:rsidTr="000A43D9">
        <w:trPr>
          <w:trHeight w:val="1158"/>
        </w:trPr>
        <w:tc>
          <w:tcPr>
            <w:tcW w:w="2087" w:type="pct"/>
          </w:tcPr>
          <w:p w:rsidR="00271CF8" w:rsidRPr="00B83BF7" w:rsidRDefault="00271CF8" w:rsidP="00AE4885">
            <w:pPr>
              <w:spacing w:after="120"/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  <w:r w:rsidRPr="00B83BF7">
              <w:rPr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111760</wp:posOffset>
                  </wp:positionV>
                  <wp:extent cx="1466850" cy="685800"/>
                  <wp:effectExtent l="19050" t="0" r="0" b="0"/>
                  <wp:wrapTight wrapText="bothSides">
                    <wp:wrapPolygon edited="0">
                      <wp:start x="-281" y="0"/>
                      <wp:lineTo x="-281" y="21000"/>
                      <wp:lineTo x="21600" y="21000"/>
                      <wp:lineTo x="21600" y="0"/>
                      <wp:lineTo x="-281" y="0"/>
                    </wp:wrapPolygon>
                  </wp:wrapTight>
                  <wp:docPr id="13" name="Grafik 12" descr="Uni Belfast_Logo_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 Belfast_Logo_UK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3" w:type="pct"/>
          </w:tcPr>
          <w:p w:rsidR="00271CF8" w:rsidRPr="00B83BF7" w:rsidRDefault="00271CF8" w:rsidP="00AE4885">
            <w:pPr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</w:p>
          <w:p w:rsidR="00271CF8" w:rsidRPr="00B83BF7" w:rsidRDefault="00271CF8" w:rsidP="00AE4885">
            <w:pPr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>The Queen’s University of Belfast</w:t>
            </w:r>
          </w:p>
          <w:p w:rsidR="00271CF8" w:rsidRPr="00B83BF7" w:rsidRDefault="00A74CC1" w:rsidP="00AE4885">
            <w:pPr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  <w:proofErr w:type="spellStart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>Wielka</w:t>
            </w:r>
            <w:proofErr w:type="spellEnd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 xml:space="preserve"> </w:t>
            </w:r>
            <w:proofErr w:type="spellStart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>Brytania</w:t>
            </w:r>
            <w:proofErr w:type="spellEnd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 xml:space="preserve"> </w:t>
            </w:r>
            <w:r w:rsidR="00D06C54" w:rsidRPr="00B83BF7">
              <w:rPr>
                <w:rFonts w:asciiTheme="minorHAnsi" w:hAnsiTheme="minorHAnsi"/>
                <w:sz w:val="24"/>
                <w:szCs w:val="24"/>
                <w:lang w:val="en-IE"/>
              </w:rPr>
              <w:t>(</w:t>
            </w:r>
            <w:proofErr w:type="spellStart"/>
            <w:r w:rsidR="00D06C54" w:rsidRPr="00B83BF7">
              <w:rPr>
                <w:rFonts w:asciiTheme="minorHAnsi" w:hAnsiTheme="minorHAnsi"/>
                <w:sz w:val="24"/>
                <w:szCs w:val="24"/>
                <w:lang w:val="en-IE"/>
              </w:rPr>
              <w:t>Irlandia</w:t>
            </w:r>
            <w:proofErr w:type="spellEnd"/>
            <w:r w:rsidR="00D06C54" w:rsidRPr="00B83BF7">
              <w:rPr>
                <w:rFonts w:asciiTheme="minorHAnsi" w:hAnsiTheme="minorHAnsi"/>
                <w:sz w:val="24"/>
                <w:szCs w:val="24"/>
                <w:lang w:val="en-IE"/>
              </w:rPr>
              <w:t xml:space="preserve"> </w:t>
            </w:r>
            <w:proofErr w:type="spellStart"/>
            <w:r w:rsidR="00D06C54" w:rsidRPr="00B83BF7">
              <w:rPr>
                <w:rFonts w:asciiTheme="minorHAnsi" w:hAnsiTheme="minorHAnsi"/>
                <w:sz w:val="24"/>
                <w:szCs w:val="24"/>
                <w:lang w:val="en-IE"/>
              </w:rPr>
              <w:t>Północna</w:t>
            </w:r>
            <w:proofErr w:type="spellEnd"/>
            <w:r w:rsidR="00D06C54" w:rsidRPr="00B83BF7">
              <w:rPr>
                <w:rFonts w:asciiTheme="minorHAnsi" w:hAnsiTheme="minorHAnsi"/>
                <w:sz w:val="24"/>
                <w:szCs w:val="24"/>
                <w:lang w:val="en-IE"/>
              </w:rPr>
              <w:t xml:space="preserve">) </w:t>
            </w:r>
          </w:p>
        </w:tc>
      </w:tr>
      <w:tr w:rsidR="00271CF8" w:rsidRPr="00B83BF7" w:rsidTr="000A43D9">
        <w:trPr>
          <w:trHeight w:val="1416"/>
        </w:trPr>
        <w:tc>
          <w:tcPr>
            <w:tcW w:w="2087" w:type="pct"/>
          </w:tcPr>
          <w:p w:rsidR="00271CF8" w:rsidRPr="00B83BF7" w:rsidRDefault="00271CF8" w:rsidP="00AE4885">
            <w:pPr>
              <w:spacing w:after="120"/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  <w:r w:rsidRPr="00B83BF7">
              <w:rPr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60325</wp:posOffset>
                  </wp:positionV>
                  <wp:extent cx="1343025" cy="752475"/>
                  <wp:effectExtent l="19050" t="0" r="9525" b="0"/>
                  <wp:wrapTight wrapText="bothSides">
                    <wp:wrapPolygon edited="0">
                      <wp:start x="-306" y="0"/>
                      <wp:lineTo x="-306" y="21327"/>
                      <wp:lineTo x="21753" y="21327"/>
                      <wp:lineTo x="21753" y="0"/>
                      <wp:lineTo x="-306" y="0"/>
                    </wp:wrapPolygon>
                  </wp:wrapTight>
                  <wp:docPr id="14" name="Grafik 13" descr="Les Genets_Logo_F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Genets_Logo_FR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3" w:type="pct"/>
          </w:tcPr>
          <w:p w:rsidR="00271CF8" w:rsidRPr="00B83BF7" w:rsidRDefault="00271CF8" w:rsidP="00AE4885">
            <w:pPr>
              <w:spacing w:after="120"/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</w:p>
          <w:p w:rsidR="00271CF8" w:rsidRPr="00B83BF7" w:rsidRDefault="00271CF8" w:rsidP="00AE4885">
            <w:pPr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 xml:space="preserve">Les </w:t>
            </w:r>
            <w:proofErr w:type="spellStart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>Genêts</w:t>
            </w:r>
            <w:proofErr w:type="spellEnd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 xml:space="preserve"> d’Or</w:t>
            </w:r>
          </w:p>
          <w:p w:rsidR="00271CF8" w:rsidRPr="00B83BF7" w:rsidRDefault="00A74CC1" w:rsidP="00AE4885">
            <w:pPr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  <w:proofErr w:type="spellStart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>Francja</w:t>
            </w:r>
            <w:proofErr w:type="spellEnd"/>
            <w:r w:rsidRPr="00B83BF7">
              <w:rPr>
                <w:rFonts w:asciiTheme="minorHAnsi" w:hAnsiTheme="minorHAnsi"/>
                <w:sz w:val="24"/>
                <w:szCs w:val="24"/>
                <w:lang w:val="en-IE"/>
              </w:rPr>
              <w:t xml:space="preserve"> </w:t>
            </w:r>
          </w:p>
        </w:tc>
      </w:tr>
      <w:tr w:rsidR="00271CF8" w:rsidRPr="00B83BF7" w:rsidTr="000A43D9">
        <w:trPr>
          <w:trHeight w:val="1111"/>
        </w:trPr>
        <w:tc>
          <w:tcPr>
            <w:tcW w:w="2087" w:type="pct"/>
          </w:tcPr>
          <w:p w:rsidR="00271CF8" w:rsidRPr="00B83BF7" w:rsidRDefault="00271CF8" w:rsidP="00AE4885">
            <w:pPr>
              <w:spacing w:after="120"/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</w:p>
          <w:p w:rsidR="00271CF8" w:rsidRPr="00B83BF7" w:rsidRDefault="009F5D31" w:rsidP="00AE4885">
            <w:pPr>
              <w:spacing w:after="120"/>
              <w:jc w:val="both"/>
              <w:rPr>
                <w:rFonts w:asciiTheme="minorHAnsi" w:hAnsiTheme="minorHAnsi"/>
                <w:sz w:val="24"/>
                <w:szCs w:val="24"/>
                <w:lang w:val="en-I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661BEE" wp14:editId="724A2CDC">
                  <wp:extent cx="1828800" cy="519844"/>
                  <wp:effectExtent l="0" t="0" r="0" b="0"/>
                  <wp:docPr id="1" name="Obraz 1" descr="C:\Users\MN\AppData\Local\Microsoft\Windows\Temporary Internet Files\Content.Outlook\4D5LKDH9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N\AppData\Local\Microsoft\Windows\Temporary Internet Files\Content.Outlook\4D5LKDH9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1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pct"/>
          </w:tcPr>
          <w:p w:rsidR="00271CF8" w:rsidRPr="00BE654B" w:rsidRDefault="00271CF8" w:rsidP="00AE4885">
            <w:pPr>
              <w:spacing w:after="120"/>
              <w:jc w:val="both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  <w:p w:rsidR="00271CF8" w:rsidRPr="00B83BF7" w:rsidRDefault="00271CF8" w:rsidP="00AE4885">
            <w:pPr>
              <w:jc w:val="both"/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BE654B">
              <w:rPr>
                <w:rFonts w:asciiTheme="minorHAnsi" w:hAnsiTheme="minorHAnsi"/>
                <w:sz w:val="24"/>
                <w:szCs w:val="24"/>
                <w:lang w:val="pl-PL"/>
              </w:rPr>
              <w:t>Sto</w:t>
            </w:r>
            <w:r w:rsidR="00A74CC1" w:rsidRPr="00BE654B">
              <w:rPr>
                <w:rFonts w:asciiTheme="minorHAnsi" w:hAnsiTheme="minorHAnsi"/>
                <w:sz w:val="24"/>
                <w:szCs w:val="24"/>
                <w:lang w:val="pl-PL"/>
              </w:rPr>
              <w:t>warzyszenie Wsp</w:t>
            </w:r>
            <w:r w:rsidR="00A74CC1" w:rsidRPr="00B83BF7">
              <w:rPr>
                <w:rFonts w:asciiTheme="minorHAnsi" w:hAnsiTheme="minorHAnsi"/>
                <w:sz w:val="24"/>
                <w:szCs w:val="24"/>
                <w:lang w:val="pl-PL"/>
              </w:rPr>
              <w:t>arcie Społ</w:t>
            </w:r>
            <w:r w:rsidR="009F5D31">
              <w:rPr>
                <w:rFonts w:asciiTheme="minorHAnsi" w:hAnsiTheme="minorHAnsi"/>
                <w:sz w:val="24"/>
                <w:szCs w:val="24"/>
                <w:lang w:val="pl-PL"/>
              </w:rPr>
              <w:t>eczne Ja-</w:t>
            </w:r>
            <w:r w:rsidRPr="00B83BF7">
              <w:rPr>
                <w:rFonts w:asciiTheme="minorHAnsi" w:hAnsiTheme="minorHAnsi"/>
                <w:sz w:val="24"/>
                <w:szCs w:val="24"/>
                <w:lang w:val="pl-PL"/>
              </w:rPr>
              <w:t>Ty</w:t>
            </w:r>
            <w:r w:rsidR="009F5D31">
              <w:rPr>
                <w:rFonts w:asciiTheme="minorHAnsi" w:hAnsiTheme="minorHAnsi"/>
                <w:sz w:val="24"/>
                <w:szCs w:val="24"/>
                <w:lang w:val="pl-PL"/>
              </w:rPr>
              <w:t>-</w:t>
            </w:r>
            <w:r w:rsidRPr="00B83BF7">
              <w:rPr>
                <w:rFonts w:asciiTheme="minorHAnsi" w:hAnsiTheme="minorHAnsi"/>
                <w:sz w:val="24"/>
                <w:szCs w:val="24"/>
                <w:lang w:val="pl-PL"/>
              </w:rPr>
              <w:t>My</w:t>
            </w:r>
          </w:p>
          <w:p w:rsidR="00271CF8" w:rsidRPr="009F5D31" w:rsidRDefault="00271CF8" w:rsidP="00AE4885">
            <w:pPr>
              <w:jc w:val="both"/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9F5D31">
              <w:rPr>
                <w:rFonts w:asciiTheme="minorHAnsi" w:hAnsiTheme="minorHAnsi"/>
                <w:sz w:val="24"/>
                <w:szCs w:val="24"/>
                <w:lang w:val="pl-PL"/>
              </w:rPr>
              <w:t>P</w:t>
            </w:r>
            <w:r w:rsidR="00A74CC1" w:rsidRPr="009F5D31">
              <w:rPr>
                <w:rFonts w:asciiTheme="minorHAnsi" w:hAnsiTheme="minorHAnsi"/>
                <w:sz w:val="24"/>
                <w:szCs w:val="24"/>
                <w:lang w:val="pl-PL"/>
              </w:rPr>
              <w:t xml:space="preserve">olska </w:t>
            </w:r>
          </w:p>
        </w:tc>
      </w:tr>
    </w:tbl>
    <w:p w:rsidR="00271CF8" w:rsidRPr="00B83BF7" w:rsidRDefault="00271CF8" w:rsidP="00AE4885">
      <w:pPr>
        <w:pStyle w:val="Akapitzlist"/>
        <w:jc w:val="both"/>
        <w:rPr>
          <w:sz w:val="24"/>
          <w:szCs w:val="24"/>
          <w:lang w:val="de-DE"/>
        </w:rPr>
      </w:pPr>
    </w:p>
    <w:p w:rsidR="00271CF8" w:rsidRDefault="00271CF8" w:rsidP="00AE4885">
      <w:pPr>
        <w:pStyle w:val="Akapitzlist"/>
        <w:jc w:val="both"/>
        <w:rPr>
          <w:sz w:val="24"/>
          <w:szCs w:val="24"/>
        </w:rPr>
      </w:pPr>
    </w:p>
    <w:p w:rsidR="009B142A" w:rsidRDefault="009B142A" w:rsidP="00AE4885">
      <w:pPr>
        <w:pStyle w:val="Akapitzlist"/>
        <w:jc w:val="both"/>
        <w:rPr>
          <w:sz w:val="24"/>
          <w:szCs w:val="24"/>
        </w:rPr>
      </w:pPr>
    </w:p>
    <w:p w:rsidR="00271CF8" w:rsidRPr="00B83BF7" w:rsidRDefault="00853D95" w:rsidP="00AE4885">
      <w:pPr>
        <w:jc w:val="both"/>
        <w:rPr>
          <w:sz w:val="24"/>
          <w:szCs w:val="24"/>
          <w:lang w:val="de-DE"/>
        </w:rPr>
      </w:pPr>
      <w:r w:rsidRPr="00B83BF7">
        <w:rPr>
          <w:sz w:val="24"/>
          <w:szCs w:val="24"/>
        </w:rPr>
        <w:t>Wstęp</w:t>
      </w:r>
      <w:r w:rsidRPr="00B83BF7">
        <w:rPr>
          <w:sz w:val="24"/>
          <w:szCs w:val="24"/>
          <w:lang w:val="de-DE"/>
        </w:rPr>
        <w:t xml:space="preserve"> </w:t>
      </w:r>
    </w:p>
    <w:p w:rsidR="00271CF8" w:rsidRPr="00B83BF7" w:rsidRDefault="00271CF8" w:rsidP="00AE4885">
      <w:pPr>
        <w:pStyle w:val="Akapitzlist"/>
        <w:jc w:val="both"/>
        <w:rPr>
          <w:b/>
          <w:sz w:val="24"/>
          <w:szCs w:val="24"/>
        </w:rPr>
      </w:pPr>
    </w:p>
    <w:p w:rsidR="00271CF8" w:rsidRPr="00B83BF7" w:rsidRDefault="00271CF8" w:rsidP="00AE4885">
      <w:pPr>
        <w:pStyle w:val="Akapitzlist"/>
        <w:numPr>
          <w:ilvl w:val="0"/>
          <w:numId w:val="3"/>
        </w:numPr>
        <w:jc w:val="both"/>
        <w:rPr>
          <w:b/>
          <w:sz w:val="24"/>
          <w:szCs w:val="24"/>
          <w:lang w:val="de-DE"/>
        </w:rPr>
      </w:pPr>
      <w:r w:rsidRPr="00B83BF7">
        <w:rPr>
          <w:b/>
          <w:sz w:val="24"/>
          <w:szCs w:val="24"/>
        </w:rPr>
        <w:t>Pozycja wyjściowa Trenera Pracy</w:t>
      </w:r>
      <w:r w:rsidRPr="00B83BF7">
        <w:rPr>
          <w:b/>
          <w:sz w:val="24"/>
          <w:szCs w:val="24"/>
          <w:lang w:val="de-DE"/>
        </w:rPr>
        <w:t xml:space="preserve"> w</w:t>
      </w:r>
      <w:r w:rsidRPr="00B83BF7">
        <w:rPr>
          <w:b/>
          <w:sz w:val="24"/>
          <w:szCs w:val="24"/>
        </w:rPr>
        <w:t xml:space="preserve"> Polsce</w:t>
      </w:r>
      <w:r w:rsidRPr="00B83BF7">
        <w:rPr>
          <w:b/>
          <w:sz w:val="24"/>
          <w:szCs w:val="24"/>
          <w:lang w:val="de-DE"/>
        </w:rPr>
        <w:t xml:space="preserve"> </w:t>
      </w:r>
    </w:p>
    <w:p w:rsidR="006201CB" w:rsidRPr="00B83BF7" w:rsidRDefault="00A74CC1" w:rsidP="00AE4885">
      <w:pPr>
        <w:jc w:val="both"/>
        <w:rPr>
          <w:b/>
          <w:sz w:val="24"/>
          <w:szCs w:val="24"/>
        </w:rPr>
      </w:pPr>
      <w:r w:rsidRPr="00B83BF7">
        <w:rPr>
          <w:sz w:val="24"/>
          <w:szCs w:val="24"/>
        </w:rPr>
        <w:t xml:space="preserve">Po raz pierwszy w polskim systemie prawnym  </w:t>
      </w:r>
      <w:r w:rsidR="00933C98" w:rsidRPr="00B83BF7">
        <w:rPr>
          <w:sz w:val="24"/>
          <w:szCs w:val="24"/>
        </w:rPr>
        <w:t>pojęcie "Trener P</w:t>
      </w:r>
      <w:r w:rsidRPr="00B83BF7">
        <w:rPr>
          <w:sz w:val="24"/>
          <w:szCs w:val="24"/>
        </w:rPr>
        <w:t xml:space="preserve">racy" pojawiło się </w:t>
      </w:r>
      <w:r w:rsidR="00E939BA" w:rsidRPr="00B83BF7">
        <w:rPr>
          <w:sz w:val="24"/>
          <w:szCs w:val="24"/>
        </w:rPr>
        <w:br/>
      </w:r>
      <w:r w:rsidRPr="00B83BF7">
        <w:rPr>
          <w:sz w:val="24"/>
          <w:szCs w:val="24"/>
        </w:rPr>
        <w:t>w  Uchwała Nr 8/2007 Rady Nadzorczej PFRON (Polskiego Państwow</w:t>
      </w:r>
      <w:r w:rsidR="00933C98" w:rsidRPr="00B83BF7">
        <w:rPr>
          <w:sz w:val="24"/>
          <w:szCs w:val="24"/>
        </w:rPr>
        <w:t xml:space="preserve">ego Funduszu Rehabilitacji Osób </w:t>
      </w:r>
      <w:r w:rsidRPr="00B83BF7">
        <w:rPr>
          <w:sz w:val="24"/>
          <w:szCs w:val="24"/>
        </w:rPr>
        <w:t xml:space="preserve">Niepełnosprawnych) z dnia 06.04.2007 r.  </w:t>
      </w:r>
      <w:r w:rsidR="00933C98" w:rsidRPr="00B83BF7">
        <w:rPr>
          <w:sz w:val="24"/>
          <w:szCs w:val="24"/>
        </w:rPr>
        <w:t xml:space="preserve"> w</w:t>
      </w:r>
      <w:r w:rsidRPr="00B83BF7">
        <w:rPr>
          <w:sz w:val="24"/>
          <w:szCs w:val="24"/>
        </w:rPr>
        <w:t xml:space="preserve"> sprawie zatwierdzenia</w:t>
      </w:r>
      <w:r w:rsidR="00933C98" w:rsidRPr="00B83BF7">
        <w:rPr>
          <w:sz w:val="24"/>
          <w:szCs w:val="24"/>
        </w:rPr>
        <w:t xml:space="preserve"> projektu pilotażowego „TRENER PRACY – zatrudnienie wspomagane osób niepełnosprawnych”</w:t>
      </w:r>
      <w:r w:rsidRPr="00B83BF7">
        <w:rPr>
          <w:sz w:val="24"/>
          <w:szCs w:val="24"/>
        </w:rPr>
        <w:t>. Proje</w:t>
      </w:r>
      <w:r w:rsidR="00550DAF" w:rsidRPr="00B83BF7">
        <w:rPr>
          <w:sz w:val="24"/>
          <w:szCs w:val="24"/>
        </w:rPr>
        <w:t xml:space="preserve">kt realizowany był przez </w:t>
      </w:r>
      <w:r w:rsidRPr="00B83BF7">
        <w:rPr>
          <w:sz w:val="24"/>
          <w:szCs w:val="24"/>
        </w:rPr>
        <w:t>Państwowy Fundusz Rehabilitacji Osób Niepełnosprawnych we współpracy z partnerami projektu: Polskim Forum Niepełnosprawności (PFON), Polską Organizacją Pracodawców Osób Niepełnosprawnych (POPON) i</w:t>
      </w:r>
      <w:r w:rsidR="00933C98" w:rsidRPr="00B83BF7">
        <w:rPr>
          <w:sz w:val="24"/>
          <w:szCs w:val="24"/>
        </w:rPr>
        <w:t xml:space="preserve"> organizacją  KARE promującą </w:t>
      </w:r>
      <w:r w:rsidRPr="00B83BF7">
        <w:rPr>
          <w:sz w:val="24"/>
          <w:szCs w:val="24"/>
        </w:rPr>
        <w:t>integrację osób niepełnosprawnych intelektualnie w Irlandii. Projekt był współfinansowany przez Europejski Fundusz Społeczny.</w:t>
      </w:r>
      <w:r w:rsidR="00933C98" w:rsidRPr="00B83BF7">
        <w:rPr>
          <w:sz w:val="24"/>
          <w:szCs w:val="24"/>
        </w:rPr>
        <w:t xml:space="preserve"> </w:t>
      </w:r>
      <w:r w:rsidR="00933C98" w:rsidRPr="00B83BF7">
        <w:rPr>
          <w:b/>
          <w:sz w:val="24"/>
          <w:szCs w:val="24"/>
        </w:rPr>
        <w:t xml:space="preserve">Projekt miał na celu wdrażanie w życie zapisów </w:t>
      </w:r>
      <w:r w:rsidR="00933C98" w:rsidRPr="00B83BF7">
        <w:rPr>
          <w:rStyle w:val="h2"/>
          <w:b/>
          <w:sz w:val="24"/>
          <w:szCs w:val="24"/>
        </w:rPr>
        <w:t xml:space="preserve">Ustawy z dnia 27 sierpnia 1997 r. o rehabilitacji zawodowej i społecznej oraz zatrudnianiu osób </w:t>
      </w:r>
      <w:r w:rsidR="00AE4885" w:rsidRPr="00B83BF7">
        <w:rPr>
          <w:rStyle w:val="h2"/>
          <w:b/>
          <w:sz w:val="24"/>
          <w:szCs w:val="24"/>
        </w:rPr>
        <w:tab/>
      </w:r>
      <w:r w:rsidR="00933C98" w:rsidRPr="00B83BF7">
        <w:rPr>
          <w:rStyle w:val="h2"/>
          <w:b/>
          <w:sz w:val="24"/>
          <w:szCs w:val="24"/>
        </w:rPr>
        <w:t>niepełnosprawnych</w:t>
      </w:r>
      <w:r w:rsidR="005A75F0" w:rsidRPr="00B83BF7">
        <w:rPr>
          <w:rStyle w:val="h2"/>
          <w:b/>
          <w:sz w:val="24"/>
          <w:szCs w:val="24"/>
        </w:rPr>
        <w:t>.</w:t>
      </w:r>
      <w:r w:rsidR="005A75F0" w:rsidRPr="00B83BF7">
        <w:rPr>
          <w:rStyle w:val="h2"/>
          <w:sz w:val="24"/>
          <w:szCs w:val="24"/>
        </w:rPr>
        <w:br/>
      </w:r>
      <w:r w:rsidR="00EC288C" w:rsidRPr="00B83BF7">
        <w:rPr>
          <w:sz w:val="24"/>
          <w:szCs w:val="24"/>
        </w:rPr>
        <w:t xml:space="preserve">  </w:t>
      </w:r>
      <w:r w:rsidR="00EC288C" w:rsidRPr="00B83BF7">
        <w:rPr>
          <w:sz w:val="24"/>
          <w:szCs w:val="24"/>
        </w:rPr>
        <w:tab/>
      </w:r>
      <w:r w:rsidR="005A75F0" w:rsidRPr="00B83BF7">
        <w:rPr>
          <w:sz w:val="24"/>
          <w:szCs w:val="24"/>
        </w:rPr>
        <w:t>Rezultaty projektu stały się nieoficjalnymi krajowymi wytycznymi dla</w:t>
      </w:r>
      <w:r w:rsidR="00C11660" w:rsidRPr="00B83BF7">
        <w:rPr>
          <w:sz w:val="24"/>
          <w:szCs w:val="24"/>
        </w:rPr>
        <w:t>:</w:t>
      </w:r>
      <w:r w:rsidR="005A75F0" w:rsidRPr="00B83BF7">
        <w:rPr>
          <w:sz w:val="24"/>
          <w:szCs w:val="24"/>
        </w:rPr>
        <w:t xml:space="preserve"> PFRON - Polskiego Funduszu Rehabilitacji Osób Niepełnosprawnych, władz lokalnych, org</w:t>
      </w:r>
      <w:r w:rsidR="00C11660" w:rsidRPr="00B83BF7">
        <w:rPr>
          <w:sz w:val="24"/>
          <w:szCs w:val="24"/>
        </w:rPr>
        <w:t>anizacji pozarządowych z</w:t>
      </w:r>
      <w:r w:rsidR="005A75F0" w:rsidRPr="00B83BF7">
        <w:rPr>
          <w:sz w:val="24"/>
          <w:szCs w:val="24"/>
        </w:rPr>
        <w:t>aangażowanych w proces rehabilitacji zawodowej i zatrudnienie wspomagane osób niepełnosprawnych</w:t>
      </w:r>
      <w:r w:rsidR="005A75F0" w:rsidRPr="00B83BF7">
        <w:rPr>
          <w:b/>
          <w:sz w:val="24"/>
          <w:szCs w:val="24"/>
        </w:rPr>
        <w:t xml:space="preserve">.  Niestety do tej pory w ustawodawstwie polskim nie została zdefiniowana </w:t>
      </w:r>
      <w:r w:rsidR="00EC288C" w:rsidRPr="00B83BF7">
        <w:rPr>
          <w:b/>
          <w:sz w:val="24"/>
          <w:szCs w:val="24"/>
        </w:rPr>
        <w:t>formalnie</w:t>
      </w:r>
      <w:r w:rsidR="00EC288C" w:rsidRPr="00B83BF7">
        <w:rPr>
          <w:b/>
          <w:sz w:val="24"/>
          <w:szCs w:val="24"/>
        </w:rPr>
        <w:tab/>
      </w:r>
      <w:r w:rsidR="00E939BA" w:rsidRPr="00B83BF7">
        <w:rPr>
          <w:b/>
          <w:sz w:val="24"/>
          <w:szCs w:val="24"/>
        </w:rPr>
        <w:t xml:space="preserve"> </w:t>
      </w:r>
      <w:r w:rsidR="006621C6" w:rsidRPr="00B83BF7">
        <w:rPr>
          <w:b/>
          <w:sz w:val="24"/>
          <w:szCs w:val="24"/>
        </w:rPr>
        <w:t xml:space="preserve">rola i funkcja </w:t>
      </w:r>
      <w:r w:rsidR="00EC288C" w:rsidRPr="00B83BF7">
        <w:rPr>
          <w:b/>
          <w:sz w:val="24"/>
          <w:szCs w:val="24"/>
        </w:rPr>
        <w:t>Trener</w:t>
      </w:r>
      <w:r w:rsidR="006621C6" w:rsidRPr="00B83BF7">
        <w:rPr>
          <w:b/>
          <w:sz w:val="24"/>
          <w:szCs w:val="24"/>
        </w:rPr>
        <w:t xml:space="preserve">a </w:t>
      </w:r>
      <w:r w:rsidR="00EC288C" w:rsidRPr="00B83BF7">
        <w:rPr>
          <w:b/>
          <w:sz w:val="24"/>
          <w:szCs w:val="24"/>
        </w:rPr>
        <w:t>P</w:t>
      </w:r>
      <w:r w:rsidR="005A75F0" w:rsidRPr="00B83BF7">
        <w:rPr>
          <w:b/>
          <w:sz w:val="24"/>
          <w:szCs w:val="24"/>
        </w:rPr>
        <w:t>racy</w:t>
      </w:r>
      <w:r w:rsidR="005A75F0" w:rsidRPr="00B83BF7">
        <w:rPr>
          <w:sz w:val="24"/>
          <w:szCs w:val="24"/>
        </w:rPr>
        <w:t xml:space="preserve">. </w:t>
      </w:r>
      <w:r w:rsidR="005A75F0" w:rsidRPr="00B83BF7">
        <w:rPr>
          <w:sz w:val="24"/>
          <w:szCs w:val="24"/>
        </w:rPr>
        <w:br/>
      </w:r>
      <w:r w:rsidR="0039479F" w:rsidRPr="00B83BF7">
        <w:rPr>
          <w:sz w:val="24"/>
          <w:szCs w:val="24"/>
        </w:rPr>
        <w:t xml:space="preserve">Istotnym elementem  do zrozumienia roli Trenera Pracy w Polsce jest </w:t>
      </w:r>
      <w:r w:rsidR="005A75F0" w:rsidRPr="00B83BF7">
        <w:rPr>
          <w:sz w:val="24"/>
          <w:szCs w:val="24"/>
        </w:rPr>
        <w:t> </w:t>
      </w:r>
      <w:r w:rsidR="0039479F" w:rsidRPr="00B83BF7">
        <w:rPr>
          <w:sz w:val="24"/>
          <w:szCs w:val="24"/>
        </w:rPr>
        <w:t xml:space="preserve">odniesienie się </w:t>
      </w:r>
      <w:r w:rsidR="00E939BA" w:rsidRPr="00B83BF7">
        <w:rPr>
          <w:sz w:val="24"/>
          <w:szCs w:val="24"/>
        </w:rPr>
        <w:br/>
      </w:r>
      <w:r w:rsidR="0039479F" w:rsidRPr="00B83BF7">
        <w:rPr>
          <w:sz w:val="24"/>
          <w:szCs w:val="24"/>
        </w:rPr>
        <w:t xml:space="preserve">do rezultatów </w:t>
      </w:r>
      <w:r w:rsidR="00C11660" w:rsidRPr="00B83BF7">
        <w:rPr>
          <w:sz w:val="24"/>
          <w:szCs w:val="24"/>
        </w:rPr>
        <w:t>projektu "TRENER</w:t>
      </w:r>
      <w:r w:rsidR="0039479F" w:rsidRPr="00B83BF7">
        <w:rPr>
          <w:sz w:val="24"/>
          <w:szCs w:val="24"/>
        </w:rPr>
        <w:t xml:space="preserve"> P</w:t>
      </w:r>
      <w:r w:rsidR="00C11660" w:rsidRPr="00B83BF7">
        <w:rPr>
          <w:sz w:val="24"/>
          <w:szCs w:val="24"/>
        </w:rPr>
        <w:t xml:space="preserve">RACY </w:t>
      </w:r>
      <w:r w:rsidR="0039479F" w:rsidRPr="00B83BF7">
        <w:rPr>
          <w:sz w:val="24"/>
          <w:szCs w:val="24"/>
        </w:rPr>
        <w:t xml:space="preserve">- </w:t>
      </w:r>
      <w:r w:rsidR="006201CB" w:rsidRPr="00B83BF7">
        <w:rPr>
          <w:sz w:val="24"/>
          <w:szCs w:val="24"/>
        </w:rPr>
        <w:t>zatrudnienie wspomagane osób niepełnosprawnych " a dokładnie do</w:t>
      </w:r>
      <w:r w:rsidR="00550DAF" w:rsidRPr="00B83BF7">
        <w:rPr>
          <w:sz w:val="24"/>
          <w:szCs w:val="24"/>
        </w:rPr>
        <w:t xml:space="preserve"> definicji  przedstawionej </w:t>
      </w:r>
      <w:r w:rsidR="006201CB" w:rsidRPr="00B83BF7">
        <w:rPr>
          <w:sz w:val="24"/>
          <w:szCs w:val="24"/>
        </w:rPr>
        <w:t xml:space="preserve"> w rozdziale </w:t>
      </w:r>
      <w:r w:rsidR="00550DAF" w:rsidRPr="00B83BF7">
        <w:rPr>
          <w:sz w:val="24"/>
          <w:szCs w:val="24"/>
        </w:rPr>
        <w:t xml:space="preserve">„Zestawie Narzędzi Do Rekrutacji Trenerów </w:t>
      </w:r>
      <w:r w:rsidR="00704285" w:rsidRPr="00B83BF7">
        <w:rPr>
          <w:sz w:val="24"/>
          <w:szCs w:val="24"/>
        </w:rPr>
        <w:t>Pracy</w:t>
      </w:r>
      <w:r w:rsidR="00550DAF" w:rsidRPr="00B83BF7">
        <w:rPr>
          <w:sz w:val="24"/>
          <w:szCs w:val="24"/>
        </w:rPr>
        <w:t xml:space="preserve"> </w:t>
      </w:r>
      <w:r w:rsidR="00704285" w:rsidRPr="00B83BF7">
        <w:rPr>
          <w:sz w:val="24"/>
          <w:szCs w:val="24"/>
        </w:rPr>
        <w:t xml:space="preserve">w rozdziale 1 </w:t>
      </w:r>
      <w:r w:rsidR="006201CB" w:rsidRPr="00B83BF7">
        <w:rPr>
          <w:sz w:val="24"/>
          <w:szCs w:val="24"/>
        </w:rPr>
        <w:t xml:space="preserve">Profil </w:t>
      </w:r>
      <w:r w:rsidR="00704285" w:rsidRPr="00B83BF7">
        <w:rPr>
          <w:sz w:val="24"/>
          <w:szCs w:val="24"/>
        </w:rPr>
        <w:t xml:space="preserve">Pracy </w:t>
      </w:r>
      <w:r w:rsidR="006201CB" w:rsidRPr="00B83BF7">
        <w:rPr>
          <w:sz w:val="24"/>
          <w:szCs w:val="24"/>
        </w:rPr>
        <w:t xml:space="preserve">Trenera </w:t>
      </w:r>
      <w:r w:rsidR="006201CB" w:rsidRPr="00B83BF7">
        <w:rPr>
          <w:b/>
          <w:sz w:val="24"/>
          <w:szCs w:val="24"/>
        </w:rPr>
        <w:t xml:space="preserve"> „Praca trenera opiera się na zasadniczych wartościach przy</w:t>
      </w:r>
      <w:r w:rsidR="00E939BA" w:rsidRPr="00B83BF7">
        <w:rPr>
          <w:b/>
          <w:sz w:val="24"/>
          <w:szCs w:val="24"/>
        </w:rPr>
        <w:t>jętych</w:t>
      </w:r>
      <w:r w:rsidR="00D618D6" w:rsidRPr="00B83BF7">
        <w:rPr>
          <w:b/>
          <w:sz w:val="24"/>
          <w:szCs w:val="24"/>
        </w:rPr>
        <w:t xml:space="preserve"> </w:t>
      </w:r>
      <w:r w:rsidR="00EC288C" w:rsidRPr="00B83BF7">
        <w:rPr>
          <w:b/>
          <w:sz w:val="24"/>
          <w:szCs w:val="24"/>
        </w:rPr>
        <w:t xml:space="preserve">w programie zatrudnienia </w:t>
      </w:r>
      <w:r w:rsidR="006201CB" w:rsidRPr="00B83BF7">
        <w:rPr>
          <w:b/>
          <w:sz w:val="24"/>
          <w:szCs w:val="24"/>
        </w:rPr>
        <w:t>wspomaganego, które trener przyswaja, rozwija i wzmacnia</w:t>
      </w:r>
      <w:r w:rsidR="00D618D6" w:rsidRPr="00B83BF7">
        <w:rPr>
          <w:b/>
          <w:sz w:val="24"/>
          <w:szCs w:val="24"/>
        </w:rPr>
        <w:t xml:space="preserve"> </w:t>
      </w:r>
      <w:r w:rsidR="00704285" w:rsidRPr="00B83BF7">
        <w:rPr>
          <w:b/>
          <w:sz w:val="24"/>
          <w:szCs w:val="24"/>
        </w:rPr>
        <w:br/>
      </w:r>
      <w:r w:rsidR="006201CB" w:rsidRPr="00B83BF7">
        <w:rPr>
          <w:b/>
          <w:sz w:val="24"/>
          <w:szCs w:val="24"/>
        </w:rPr>
        <w:t>w trak</w:t>
      </w:r>
      <w:r w:rsidR="006621C6" w:rsidRPr="00B83BF7">
        <w:rPr>
          <w:b/>
          <w:sz w:val="24"/>
          <w:szCs w:val="24"/>
        </w:rPr>
        <w:t xml:space="preserve">cie pracy i współpracy z innymi </w:t>
      </w:r>
      <w:r w:rsidR="006201CB" w:rsidRPr="00B83BF7">
        <w:rPr>
          <w:b/>
          <w:sz w:val="24"/>
          <w:szCs w:val="24"/>
        </w:rPr>
        <w:t>osobam</w:t>
      </w:r>
      <w:r w:rsidR="006621C6" w:rsidRPr="00B83BF7">
        <w:rPr>
          <w:b/>
          <w:sz w:val="24"/>
          <w:szCs w:val="24"/>
        </w:rPr>
        <w:t xml:space="preserve">i </w:t>
      </w:r>
      <w:r w:rsidR="006201CB" w:rsidRPr="00B83BF7">
        <w:rPr>
          <w:b/>
          <w:sz w:val="24"/>
          <w:szCs w:val="24"/>
        </w:rPr>
        <w:t xml:space="preserve">w </w:t>
      </w:r>
      <w:r w:rsidR="00550DAF" w:rsidRPr="00B83BF7">
        <w:rPr>
          <w:b/>
          <w:sz w:val="24"/>
          <w:szCs w:val="24"/>
        </w:rPr>
        <w:t xml:space="preserve">zespole, a </w:t>
      </w:r>
      <w:r w:rsidR="00550DAF" w:rsidRPr="00B83BF7">
        <w:rPr>
          <w:b/>
          <w:sz w:val="24"/>
          <w:szCs w:val="24"/>
        </w:rPr>
        <w:tab/>
        <w:t xml:space="preserve">zwłaszcza:  </w:t>
      </w:r>
      <w:r w:rsidR="00E939BA" w:rsidRPr="00B83BF7">
        <w:rPr>
          <w:b/>
          <w:sz w:val="24"/>
          <w:szCs w:val="24"/>
        </w:rPr>
        <w:br/>
      </w:r>
      <w:r w:rsidR="006201CB" w:rsidRPr="00B83BF7">
        <w:rPr>
          <w:b/>
          <w:sz w:val="24"/>
          <w:szCs w:val="24"/>
        </w:rPr>
        <w:t>• traktowanie wszystkich ludzi z godnością i szacunkiem,</w:t>
      </w:r>
    </w:p>
    <w:p w:rsidR="006201CB" w:rsidRPr="00B83BF7" w:rsidRDefault="006201CB" w:rsidP="00AE4885">
      <w:p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>• podejście skoncentrowane na osobie, zakładające rozwijanie/wykorzystywanie przez klientów ich potencjalnych umiejętności i poszerzanie ich relacji</w:t>
      </w:r>
    </w:p>
    <w:p w:rsidR="006201CB" w:rsidRPr="00B83BF7" w:rsidRDefault="006201CB" w:rsidP="00AE4885">
      <w:p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• tworzenie warunków do wzmacniania podmiotowości klientów poprzez pozostawianie </w:t>
      </w:r>
      <w:r w:rsidR="00EC288C" w:rsidRPr="00B83BF7">
        <w:rPr>
          <w:b/>
          <w:sz w:val="24"/>
          <w:szCs w:val="24"/>
        </w:rPr>
        <w:t xml:space="preserve"> </w:t>
      </w:r>
      <w:r w:rsidRPr="00B83BF7">
        <w:rPr>
          <w:b/>
          <w:sz w:val="24"/>
          <w:szCs w:val="24"/>
        </w:rPr>
        <w:t xml:space="preserve">im wyborów i kontroli procesu, </w:t>
      </w:r>
    </w:p>
    <w:p w:rsidR="006201CB" w:rsidRPr="00B83BF7" w:rsidRDefault="006201CB" w:rsidP="00AE4885">
      <w:p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• promowanie integracji społeczno-zawodowej rozumianej jako oferowanie osobom </w:t>
      </w:r>
      <w:r w:rsidR="00397B58" w:rsidRPr="00B83BF7">
        <w:rPr>
          <w:b/>
          <w:sz w:val="24"/>
          <w:szCs w:val="24"/>
        </w:rPr>
        <w:br/>
      </w:r>
      <w:r w:rsidRPr="00B83BF7">
        <w:rPr>
          <w:b/>
          <w:sz w:val="24"/>
          <w:szCs w:val="24"/>
        </w:rPr>
        <w:t xml:space="preserve">z niepełnosprawnością zwykłych/ogólnodostępnych miejsc/aktywności i możliwość </w:t>
      </w:r>
      <w:r w:rsidR="00EC288C" w:rsidRPr="00B83BF7">
        <w:rPr>
          <w:b/>
          <w:sz w:val="24"/>
          <w:szCs w:val="24"/>
        </w:rPr>
        <w:t xml:space="preserve"> </w:t>
      </w:r>
      <w:r w:rsidRPr="00B83BF7">
        <w:rPr>
          <w:b/>
          <w:sz w:val="24"/>
          <w:szCs w:val="24"/>
        </w:rPr>
        <w:t>pełnienia wszelkich ról społecznych.</w:t>
      </w:r>
      <w:r w:rsidR="00C11660" w:rsidRPr="00B83BF7">
        <w:rPr>
          <w:b/>
          <w:sz w:val="24"/>
          <w:szCs w:val="24"/>
        </w:rPr>
        <w:t>”</w:t>
      </w:r>
      <w:r w:rsidR="00704285" w:rsidRPr="00B83BF7">
        <w:rPr>
          <w:rStyle w:val="Odwoanieprzypisukocowego"/>
          <w:b/>
          <w:sz w:val="24"/>
          <w:szCs w:val="24"/>
        </w:rPr>
        <w:endnoteReference w:id="1"/>
      </w:r>
    </w:p>
    <w:p w:rsidR="006201CB" w:rsidRPr="00B83BF7" w:rsidRDefault="006201CB" w:rsidP="00AE4885">
      <w:pPr>
        <w:jc w:val="both"/>
        <w:rPr>
          <w:sz w:val="24"/>
          <w:szCs w:val="24"/>
        </w:rPr>
      </w:pPr>
    </w:p>
    <w:p w:rsidR="00704285" w:rsidRPr="00B83BF7" w:rsidRDefault="00704285" w:rsidP="00AE4885">
      <w:pPr>
        <w:jc w:val="both"/>
        <w:rPr>
          <w:sz w:val="24"/>
          <w:szCs w:val="24"/>
        </w:rPr>
      </w:pPr>
    </w:p>
    <w:p w:rsidR="00E939BA" w:rsidRPr="00B83BF7" w:rsidRDefault="008E4B2F" w:rsidP="008E4B2F">
      <w:pPr>
        <w:tabs>
          <w:tab w:val="left" w:pos="5025"/>
        </w:tabs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ab/>
      </w:r>
    </w:p>
    <w:p w:rsidR="00A61850" w:rsidRPr="00B83BF7" w:rsidRDefault="00C11660" w:rsidP="00AE4885">
      <w:pPr>
        <w:jc w:val="both"/>
        <w:rPr>
          <w:rFonts w:cs="Arial"/>
          <w:b/>
          <w:sz w:val="24"/>
          <w:szCs w:val="24"/>
        </w:rPr>
      </w:pPr>
      <w:r w:rsidRPr="00B83BF7">
        <w:rPr>
          <w:b/>
          <w:sz w:val="24"/>
          <w:szCs w:val="24"/>
        </w:rPr>
        <w:t>1.1 Wstępne wymagania odnoście  Trenera Pracy</w:t>
      </w:r>
    </w:p>
    <w:p w:rsidR="00E8544B" w:rsidRPr="00B83BF7" w:rsidRDefault="00A61850" w:rsidP="00AE4885">
      <w:pPr>
        <w:jc w:val="both"/>
        <w:rPr>
          <w:rFonts w:cs="Arial"/>
          <w:sz w:val="24"/>
          <w:szCs w:val="24"/>
        </w:rPr>
      </w:pPr>
      <w:r w:rsidRPr="00B83BF7">
        <w:rPr>
          <w:rFonts w:cs="Arial"/>
          <w:sz w:val="24"/>
          <w:szCs w:val="24"/>
        </w:rPr>
        <w:t>Obecnie w Polsce nie istnieje formalnie zdefiniowany zawód - Trener Pracy.</w:t>
      </w:r>
      <w:r w:rsidR="00B62A49" w:rsidRPr="00B83BF7">
        <w:rPr>
          <w:rFonts w:cs="Arial"/>
          <w:sz w:val="24"/>
          <w:szCs w:val="24"/>
        </w:rPr>
        <w:br/>
      </w:r>
      <w:r w:rsidRPr="00B83BF7">
        <w:rPr>
          <w:rFonts w:cs="Arial"/>
          <w:sz w:val="24"/>
          <w:szCs w:val="24"/>
        </w:rPr>
        <w:t xml:space="preserve"> W Krajowej Klasyfikacji Zawodów nie odnajdziemy żadnej charakterystyki</w:t>
      </w:r>
      <w:r w:rsidR="00477867" w:rsidRPr="00B83BF7">
        <w:rPr>
          <w:rFonts w:cs="Arial"/>
          <w:sz w:val="24"/>
          <w:szCs w:val="24"/>
        </w:rPr>
        <w:t>,</w:t>
      </w:r>
      <w:r w:rsidR="00477867" w:rsidRPr="00B83BF7">
        <w:rPr>
          <w:sz w:val="24"/>
          <w:szCs w:val="24"/>
        </w:rPr>
        <w:t xml:space="preserve"> specyfikacji zawodowej</w:t>
      </w:r>
      <w:r w:rsidRPr="00B83BF7">
        <w:rPr>
          <w:sz w:val="24"/>
          <w:szCs w:val="24"/>
        </w:rPr>
        <w:t xml:space="preserve"> osób działając</w:t>
      </w:r>
      <w:r w:rsidR="00477867" w:rsidRPr="00B83BF7">
        <w:rPr>
          <w:sz w:val="24"/>
          <w:szCs w:val="24"/>
        </w:rPr>
        <w:t>ych jako Trenerzy P</w:t>
      </w:r>
      <w:r w:rsidR="00B62A49" w:rsidRPr="00B83BF7">
        <w:rPr>
          <w:sz w:val="24"/>
          <w:szCs w:val="24"/>
        </w:rPr>
        <w:t xml:space="preserve">racy </w:t>
      </w:r>
      <w:r w:rsidR="00D73B8A" w:rsidRPr="00B83BF7">
        <w:rPr>
          <w:sz w:val="24"/>
          <w:szCs w:val="24"/>
        </w:rPr>
        <w:t>– (</w:t>
      </w:r>
      <w:r w:rsidR="008E4B2F" w:rsidRPr="00B83BF7">
        <w:rPr>
          <w:sz w:val="24"/>
          <w:szCs w:val="24"/>
        </w:rPr>
        <w:t>osób</w:t>
      </w:r>
      <w:r w:rsidR="004673E2" w:rsidRPr="00B83BF7">
        <w:rPr>
          <w:sz w:val="24"/>
          <w:szCs w:val="24"/>
        </w:rPr>
        <w:t xml:space="preserve"> </w:t>
      </w:r>
      <w:r w:rsidRPr="00B83BF7">
        <w:rPr>
          <w:sz w:val="24"/>
          <w:szCs w:val="24"/>
        </w:rPr>
        <w:t>pracują</w:t>
      </w:r>
      <w:r w:rsidR="00477867" w:rsidRPr="00B83BF7">
        <w:rPr>
          <w:sz w:val="24"/>
          <w:szCs w:val="24"/>
        </w:rPr>
        <w:t>c</w:t>
      </w:r>
      <w:r w:rsidR="00B62A49" w:rsidRPr="00B83BF7">
        <w:rPr>
          <w:sz w:val="24"/>
          <w:szCs w:val="24"/>
        </w:rPr>
        <w:t>ych</w:t>
      </w:r>
      <w:r w:rsidR="00477867" w:rsidRPr="00B83BF7">
        <w:rPr>
          <w:sz w:val="24"/>
          <w:szCs w:val="24"/>
        </w:rPr>
        <w:t xml:space="preserve"> </w:t>
      </w:r>
      <w:r w:rsidR="008E4B2F" w:rsidRPr="00B83BF7">
        <w:rPr>
          <w:sz w:val="24"/>
          <w:szCs w:val="24"/>
        </w:rPr>
        <w:t>z ludźmi</w:t>
      </w:r>
      <w:r w:rsidR="00884910" w:rsidRPr="00B83BF7">
        <w:rPr>
          <w:sz w:val="24"/>
          <w:szCs w:val="24"/>
        </w:rPr>
        <w:t xml:space="preserve"> </w:t>
      </w:r>
      <w:r w:rsidR="00477867" w:rsidRPr="00B83BF7">
        <w:rPr>
          <w:sz w:val="24"/>
          <w:szCs w:val="24"/>
        </w:rPr>
        <w:t xml:space="preserve"> znajdującym się </w:t>
      </w:r>
      <w:r w:rsidR="00B62A49" w:rsidRPr="00B83BF7">
        <w:rPr>
          <w:sz w:val="24"/>
          <w:szCs w:val="24"/>
        </w:rPr>
        <w:t xml:space="preserve">trudnej </w:t>
      </w:r>
      <w:r w:rsidRPr="00B83BF7">
        <w:rPr>
          <w:sz w:val="24"/>
          <w:szCs w:val="24"/>
        </w:rPr>
        <w:t>sytuacji</w:t>
      </w:r>
      <w:r w:rsidR="00B62A49" w:rsidRPr="00B83BF7">
        <w:rPr>
          <w:sz w:val="24"/>
          <w:szCs w:val="24"/>
        </w:rPr>
        <w:t xml:space="preserve"> społecznej i </w:t>
      </w:r>
      <w:r w:rsidR="00477867" w:rsidRPr="00B83BF7">
        <w:rPr>
          <w:sz w:val="24"/>
          <w:szCs w:val="24"/>
        </w:rPr>
        <w:t>zawodowej</w:t>
      </w:r>
      <w:r w:rsidR="008E4B2F" w:rsidRPr="00B83BF7">
        <w:rPr>
          <w:sz w:val="24"/>
          <w:szCs w:val="24"/>
        </w:rPr>
        <w:t>;</w:t>
      </w:r>
      <w:r w:rsidR="00E8544B" w:rsidRPr="00B83BF7">
        <w:rPr>
          <w:sz w:val="24"/>
          <w:szCs w:val="24"/>
        </w:rPr>
        <w:t xml:space="preserve"> oferujących różną formę wsparcia swoim podopiecznym</w:t>
      </w:r>
      <w:r w:rsidR="00D73B8A" w:rsidRPr="00B83BF7">
        <w:rPr>
          <w:sz w:val="24"/>
          <w:szCs w:val="24"/>
        </w:rPr>
        <w:t>)</w:t>
      </w:r>
      <w:r w:rsidR="00E8544B" w:rsidRPr="00B83BF7">
        <w:rPr>
          <w:sz w:val="24"/>
          <w:szCs w:val="24"/>
        </w:rPr>
        <w:t xml:space="preserve">.                                                                                 </w:t>
      </w:r>
      <w:r w:rsidR="00477867" w:rsidRPr="00B83BF7">
        <w:rPr>
          <w:rFonts w:cs="Arial"/>
          <w:sz w:val="24"/>
          <w:szCs w:val="24"/>
        </w:rPr>
        <w:t xml:space="preserve"> </w:t>
      </w:r>
    </w:p>
    <w:p w:rsidR="00884910" w:rsidRPr="00B83BF7" w:rsidRDefault="00884910" w:rsidP="00AE4885">
      <w:pPr>
        <w:ind w:firstLine="708"/>
        <w:jc w:val="both"/>
        <w:rPr>
          <w:rFonts w:cs="Arial"/>
          <w:sz w:val="24"/>
          <w:szCs w:val="24"/>
        </w:rPr>
      </w:pPr>
      <w:r w:rsidRPr="00B83BF7">
        <w:rPr>
          <w:rFonts w:cs="Arial"/>
          <w:sz w:val="24"/>
          <w:szCs w:val="24"/>
        </w:rPr>
        <w:t xml:space="preserve"> Rola Trenera P</w:t>
      </w:r>
      <w:r w:rsidR="00477867" w:rsidRPr="00B83BF7">
        <w:rPr>
          <w:rFonts w:cs="Arial"/>
          <w:sz w:val="24"/>
          <w:szCs w:val="24"/>
        </w:rPr>
        <w:t xml:space="preserve">racy </w:t>
      </w:r>
      <w:r w:rsidRPr="00B83BF7">
        <w:rPr>
          <w:rFonts w:cs="Arial"/>
          <w:sz w:val="24"/>
          <w:szCs w:val="24"/>
        </w:rPr>
        <w:t>łączy w sobie kompetencje i zadania wielu specjalistów takich jak pośrednik pracy, doradca zawodowy, pracownik socjalny, psychoterapeuta, instruktor zwodu. W Polsce w instytucjach i organizacjach zajmujących się zatrudnieniem wspomaganym wymienieni powyżej specjaliści spełniają częściowo rolę Trenera Pracy zgodnie z przypisanymi i</w:t>
      </w:r>
      <w:r w:rsidR="004673E2" w:rsidRPr="00B83BF7">
        <w:rPr>
          <w:rFonts w:cs="Arial"/>
          <w:sz w:val="24"/>
          <w:szCs w:val="24"/>
        </w:rPr>
        <w:t>m</w:t>
      </w:r>
      <w:r w:rsidRPr="00B83BF7">
        <w:rPr>
          <w:rFonts w:cs="Arial"/>
          <w:sz w:val="24"/>
          <w:szCs w:val="24"/>
        </w:rPr>
        <w:t xml:space="preserve"> kwalifikacjami. </w:t>
      </w:r>
    </w:p>
    <w:p w:rsidR="00477867" w:rsidRPr="00B83BF7" w:rsidRDefault="00884910" w:rsidP="00AE4885">
      <w:pPr>
        <w:jc w:val="both"/>
        <w:rPr>
          <w:rFonts w:cs="Arial"/>
          <w:sz w:val="24"/>
          <w:szCs w:val="24"/>
        </w:rPr>
      </w:pPr>
      <w:r w:rsidRPr="00B83BF7">
        <w:rPr>
          <w:rFonts w:cs="Arial"/>
          <w:sz w:val="24"/>
          <w:szCs w:val="24"/>
        </w:rPr>
        <w:t xml:space="preserve">Trener Pracy wykonuje pracę </w:t>
      </w:r>
      <w:r w:rsidR="00CF3FF7" w:rsidRPr="00B83BF7">
        <w:rPr>
          <w:rFonts w:cs="Arial"/>
          <w:sz w:val="24"/>
          <w:szCs w:val="24"/>
        </w:rPr>
        <w:t xml:space="preserve">na trzech poziomach. Najważniejszym poziomem jest bezpośrednie wsparcie osoby niepełnosprawnej w procesie rehabilitacji zawodowej, poszukiwania pracy oraz  znalezienia zatrudnienia.  Drugim poziomem jest stworzenie odpowiedniego środowiska pracy, w którym to Trener Pracy wspiera na równi pracodawcę, osobę </w:t>
      </w:r>
      <w:r w:rsidR="00B62A49" w:rsidRPr="00B83BF7">
        <w:rPr>
          <w:rFonts w:cs="Arial"/>
          <w:sz w:val="24"/>
          <w:szCs w:val="24"/>
        </w:rPr>
        <w:t>z niepełnosprawnością  oraz  jej  współpracowników. Trzeci poziom to dbanie o relacje z najbli</w:t>
      </w:r>
      <w:r w:rsidR="00D618D6" w:rsidRPr="00B83BF7">
        <w:rPr>
          <w:rFonts w:cs="Arial"/>
          <w:sz w:val="24"/>
          <w:szCs w:val="24"/>
        </w:rPr>
        <w:t>ższymi osoby niepełnosprawnej (</w:t>
      </w:r>
      <w:r w:rsidR="00B62A49" w:rsidRPr="00B83BF7">
        <w:rPr>
          <w:rFonts w:cs="Arial"/>
          <w:sz w:val="24"/>
          <w:szCs w:val="24"/>
        </w:rPr>
        <w:t xml:space="preserve">rodziną przyjaciółmi) </w:t>
      </w:r>
    </w:p>
    <w:p w:rsidR="00A61850" w:rsidRPr="00B83BF7" w:rsidRDefault="00A61850" w:rsidP="00AE4885">
      <w:pPr>
        <w:jc w:val="both"/>
        <w:rPr>
          <w:rFonts w:cs="Arial"/>
          <w:sz w:val="24"/>
          <w:szCs w:val="24"/>
        </w:rPr>
      </w:pPr>
      <w:r w:rsidRPr="00B83BF7">
        <w:rPr>
          <w:rFonts w:cs="Arial"/>
          <w:sz w:val="24"/>
          <w:szCs w:val="24"/>
        </w:rPr>
        <w:t xml:space="preserve">  </w:t>
      </w:r>
      <w:r w:rsidR="00B62A49" w:rsidRPr="00B83BF7">
        <w:rPr>
          <w:rFonts w:cs="Arial"/>
          <w:sz w:val="24"/>
          <w:szCs w:val="24"/>
        </w:rPr>
        <w:t xml:space="preserve">Trenerzy Pracy wykonują </w:t>
      </w:r>
      <w:r w:rsidR="004673E2" w:rsidRPr="00B83BF7">
        <w:rPr>
          <w:rFonts w:cs="Arial"/>
          <w:sz w:val="24"/>
          <w:szCs w:val="24"/>
        </w:rPr>
        <w:t xml:space="preserve"> zadania, które wymagają od nich posiadania wielu osobistych umiejętności i kompetencji.  Należą do nich między innymi: </w:t>
      </w:r>
    </w:p>
    <w:p w:rsidR="004673E2" w:rsidRPr="00B83BF7" w:rsidRDefault="00E8544B" w:rsidP="00B83BF7">
      <w:pPr>
        <w:ind w:left="348"/>
        <w:rPr>
          <w:rFonts w:cs="Arial"/>
          <w:sz w:val="24"/>
          <w:szCs w:val="24"/>
        </w:rPr>
      </w:pPr>
      <w:r w:rsidRPr="00B83BF7">
        <w:rPr>
          <w:rFonts w:cs="Arial"/>
          <w:sz w:val="24"/>
          <w:szCs w:val="24"/>
        </w:rPr>
        <w:t>•</w:t>
      </w:r>
      <w:r w:rsidRPr="00B83BF7">
        <w:rPr>
          <w:rFonts w:cs="Arial"/>
          <w:sz w:val="24"/>
          <w:szCs w:val="24"/>
        </w:rPr>
        <w:tab/>
        <w:t xml:space="preserve">dobre </w:t>
      </w:r>
      <w:r w:rsidR="008E4B2F" w:rsidRPr="00B83BF7">
        <w:rPr>
          <w:rFonts w:cs="Arial"/>
          <w:sz w:val="24"/>
          <w:szCs w:val="24"/>
        </w:rPr>
        <w:tab/>
      </w:r>
      <w:r w:rsidRPr="00B83BF7">
        <w:rPr>
          <w:rFonts w:cs="Arial"/>
          <w:sz w:val="24"/>
          <w:szCs w:val="24"/>
        </w:rPr>
        <w:t xml:space="preserve">umiejętności </w:t>
      </w:r>
      <w:r w:rsidR="008E4B2F" w:rsidRPr="00B83BF7">
        <w:rPr>
          <w:rFonts w:cs="Arial"/>
          <w:sz w:val="24"/>
          <w:szCs w:val="24"/>
        </w:rPr>
        <w:tab/>
      </w:r>
      <w:r w:rsidR="00B83BF7" w:rsidRPr="00B83BF7">
        <w:rPr>
          <w:rFonts w:cs="Arial"/>
          <w:sz w:val="24"/>
          <w:szCs w:val="24"/>
        </w:rPr>
        <w:t>komunikacyjne;</w:t>
      </w:r>
      <w:r w:rsidR="00B83BF7" w:rsidRPr="00B83BF7">
        <w:rPr>
          <w:rFonts w:cs="Arial"/>
          <w:sz w:val="24"/>
          <w:szCs w:val="24"/>
        </w:rPr>
        <w:br/>
        <w:t>•</w:t>
      </w:r>
      <w:r w:rsidR="00B83BF7" w:rsidRPr="00B83BF7">
        <w:rPr>
          <w:rFonts w:cs="Arial"/>
          <w:sz w:val="24"/>
          <w:szCs w:val="24"/>
        </w:rPr>
        <w:tab/>
        <w:t xml:space="preserve">umiejętność  </w:t>
      </w:r>
      <w:r w:rsidRPr="00B83BF7">
        <w:rPr>
          <w:rFonts w:cs="Arial"/>
          <w:sz w:val="24"/>
          <w:szCs w:val="24"/>
        </w:rPr>
        <w:t xml:space="preserve">współpracy przy </w:t>
      </w:r>
      <w:r w:rsidR="00B83BF7" w:rsidRPr="00B83BF7">
        <w:rPr>
          <w:rFonts w:cs="Arial"/>
          <w:sz w:val="24"/>
          <w:szCs w:val="24"/>
        </w:rPr>
        <w:t xml:space="preserve">realizacji </w:t>
      </w:r>
      <w:r w:rsidR="008E4B2F" w:rsidRPr="00B83BF7">
        <w:rPr>
          <w:rFonts w:cs="Arial"/>
          <w:sz w:val="24"/>
          <w:szCs w:val="24"/>
        </w:rPr>
        <w:t>zadań</w:t>
      </w:r>
      <w:r w:rsidRPr="00B83BF7">
        <w:rPr>
          <w:rFonts w:cs="Arial"/>
          <w:sz w:val="24"/>
          <w:szCs w:val="24"/>
        </w:rPr>
        <w:t>;</w:t>
      </w:r>
      <w:r w:rsidRPr="00B83BF7">
        <w:rPr>
          <w:rFonts w:cs="Arial"/>
          <w:sz w:val="24"/>
          <w:szCs w:val="24"/>
        </w:rPr>
        <w:br/>
        <w:t xml:space="preserve">• </w:t>
      </w:r>
      <w:r w:rsidRPr="00B83BF7">
        <w:rPr>
          <w:rFonts w:cs="Arial"/>
          <w:sz w:val="24"/>
          <w:szCs w:val="24"/>
        </w:rPr>
        <w:tab/>
        <w:t>dobra  znajomość  obsługi komputera, w tym umiejętność przygotowywania</w:t>
      </w:r>
      <w:r w:rsidR="00D26C0D" w:rsidRPr="00B83BF7">
        <w:rPr>
          <w:rFonts w:cs="Arial"/>
          <w:sz w:val="24"/>
          <w:szCs w:val="24"/>
        </w:rPr>
        <w:t xml:space="preserve">: </w:t>
      </w:r>
      <w:r w:rsidRPr="00B83BF7">
        <w:rPr>
          <w:rFonts w:cs="Arial"/>
          <w:sz w:val="24"/>
          <w:szCs w:val="24"/>
        </w:rPr>
        <w:t xml:space="preserve"> </w:t>
      </w:r>
      <w:r w:rsidR="008E4B2F" w:rsidRPr="00B83BF7">
        <w:rPr>
          <w:rFonts w:cs="Arial"/>
          <w:sz w:val="24"/>
          <w:szCs w:val="24"/>
        </w:rPr>
        <w:t xml:space="preserve">   </w:t>
      </w:r>
      <w:r w:rsidRPr="00B83BF7">
        <w:rPr>
          <w:rFonts w:cs="Arial"/>
          <w:sz w:val="24"/>
          <w:szCs w:val="24"/>
        </w:rPr>
        <w:t xml:space="preserve">dokumentów, </w:t>
      </w:r>
      <w:r w:rsidR="008E4B2F" w:rsidRPr="00B83BF7">
        <w:rPr>
          <w:rFonts w:cs="Arial"/>
          <w:sz w:val="24"/>
          <w:szCs w:val="24"/>
        </w:rPr>
        <w:t xml:space="preserve">raportów, </w:t>
      </w:r>
      <w:r w:rsidR="008E4B2F" w:rsidRPr="00B83BF7">
        <w:rPr>
          <w:rFonts w:cs="Arial"/>
          <w:sz w:val="24"/>
          <w:szCs w:val="24"/>
        </w:rPr>
        <w:tab/>
      </w:r>
      <w:r w:rsidRPr="00B83BF7">
        <w:rPr>
          <w:rFonts w:cs="Arial"/>
          <w:sz w:val="24"/>
          <w:szCs w:val="24"/>
        </w:rPr>
        <w:t>prezentacji;</w:t>
      </w:r>
      <w:r w:rsidRPr="00B83BF7">
        <w:rPr>
          <w:rFonts w:cs="Arial"/>
          <w:sz w:val="24"/>
          <w:szCs w:val="24"/>
        </w:rPr>
        <w:br/>
        <w:t>• dobre konta</w:t>
      </w:r>
      <w:r w:rsidR="00D26C0D" w:rsidRPr="00B83BF7">
        <w:rPr>
          <w:rFonts w:cs="Arial"/>
          <w:sz w:val="24"/>
          <w:szCs w:val="24"/>
        </w:rPr>
        <w:t>kty z rynkiem pracy (w tym  wolontariat, staże</w:t>
      </w:r>
      <w:r w:rsidR="008E4B2F" w:rsidRPr="00B83BF7">
        <w:rPr>
          <w:rFonts w:cs="Arial"/>
          <w:sz w:val="24"/>
          <w:szCs w:val="24"/>
        </w:rPr>
        <w:t xml:space="preserve">, praca, umiejętność właściwego doboru miejsca pracy; </w:t>
      </w:r>
      <w:r w:rsidR="008E4B2F" w:rsidRPr="00B83BF7">
        <w:rPr>
          <w:rFonts w:cs="Arial"/>
          <w:sz w:val="24"/>
          <w:szCs w:val="24"/>
        </w:rPr>
        <w:tab/>
      </w:r>
      <w:r w:rsidRPr="00B83BF7">
        <w:rPr>
          <w:rFonts w:cs="Arial"/>
          <w:sz w:val="24"/>
          <w:szCs w:val="24"/>
        </w:rPr>
        <w:br/>
        <w:t xml:space="preserve">• </w:t>
      </w:r>
      <w:r w:rsidR="008E4B2F" w:rsidRPr="00B83BF7">
        <w:rPr>
          <w:rFonts w:cs="Arial"/>
          <w:sz w:val="24"/>
          <w:szCs w:val="24"/>
        </w:rPr>
        <w:tab/>
        <w:t xml:space="preserve">doświadczenie w zakresie zatrudnienia; </w:t>
      </w:r>
      <w:r w:rsidR="008E4B2F" w:rsidRPr="00B83BF7">
        <w:rPr>
          <w:rFonts w:cs="Arial"/>
          <w:sz w:val="24"/>
          <w:szCs w:val="24"/>
        </w:rPr>
        <w:tab/>
      </w:r>
      <w:r w:rsidRPr="00B83BF7">
        <w:rPr>
          <w:rFonts w:cs="Arial"/>
          <w:sz w:val="24"/>
          <w:szCs w:val="24"/>
        </w:rPr>
        <w:br/>
        <w:t xml:space="preserve">• </w:t>
      </w:r>
      <w:r w:rsidR="008E4B2F" w:rsidRPr="00B83BF7">
        <w:rPr>
          <w:rFonts w:cs="Arial"/>
          <w:sz w:val="24"/>
          <w:szCs w:val="24"/>
        </w:rPr>
        <w:tab/>
      </w:r>
      <w:r w:rsidR="00FB1D2D" w:rsidRPr="00B83BF7">
        <w:rPr>
          <w:rFonts w:cs="Arial"/>
          <w:sz w:val="24"/>
          <w:szCs w:val="24"/>
        </w:rPr>
        <w:t xml:space="preserve">zdolność i chęć uczenia się;  </w:t>
      </w:r>
      <w:r w:rsidR="00D26C0D" w:rsidRPr="00B83BF7">
        <w:rPr>
          <w:rFonts w:cs="Arial"/>
          <w:sz w:val="24"/>
          <w:szCs w:val="24"/>
        </w:rPr>
        <w:br/>
        <w:t xml:space="preserve">• </w:t>
      </w:r>
      <w:r w:rsidR="008E4B2F" w:rsidRPr="00B83BF7">
        <w:rPr>
          <w:rFonts w:cs="Arial"/>
          <w:sz w:val="24"/>
          <w:szCs w:val="24"/>
        </w:rPr>
        <w:tab/>
      </w:r>
      <w:r w:rsidR="00D26C0D" w:rsidRPr="00B83BF7">
        <w:rPr>
          <w:rFonts w:cs="Arial"/>
          <w:sz w:val="24"/>
          <w:szCs w:val="24"/>
        </w:rPr>
        <w:t>takt</w:t>
      </w:r>
      <w:r w:rsidR="00B83BF7" w:rsidRPr="00B83BF7">
        <w:rPr>
          <w:rFonts w:cs="Arial"/>
          <w:sz w:val="24"/>
          <w:szCs w:val="24"/>
        </w:rPr>
        <w:t xml:space="preserve"> ,wrażliwość </w:t>
      </w:r>
      <w:r w:rsidRPr="00B83BF7">
        <w:rPr>
          <w:rFonts w:cs="Arial"/>
          <w:sz w:val="24"/>
          <w:szCs w:val="24"/>
        </w:rPr>
        <w:t>i humanistyczne po</w:t>
      </w:r>
      <w:r w:rsidR="00D26C0D" w:rsidRPr="00B83BF7">
        <w:rPr>
          <w:rFonts w:cs="Arial"/>
          <w:sz w:val="24"/>
          <w:szCs w:val="24"/>
        </w:rPr>
        <w:t>dejście do ludzi;</w:t>
      </w:r>
      <w:r w:rsidR="00D26C0D" w:rsidRPr="00B83BF7">
        <w:rPr>
          <w:rFonts w:cs="Arial"/>
          <w:sz w:val="24"/>
          <w:szCs w:val="24"/>
        </w:rPr>
        <w:br/>
        <w:t xml:space="preserve">• </w:t>
      </w:r>
      <w:r w:rsidR="008E4B2F" w:rsidRPr="00B83BF7">
        <w:rPr>
          <w:rFonts w:cs="Arial"/>
          <w:sz w:val="24"/>
          <w:szCs w:val="24"/>
        </w:rPr>
        <w:tab/>
      </w:r>
      <w:r w:rsidR="00D26C0D" w:rsidRPr="00B83BF7">
        <w:rPr>
          <w:rFonts w:cs="Arial"/>
          <w:sz w:val="24"/>
          <w:szCs w:val="24"/>
        </w:rPr>
        <w:t>p</w:t>
      </w:r>
      <w:r w:rsidRPr="00B83BF7">
        <w:rPr>
          <w:rFonts w:cs="Arial"/>
          <w:sz w:val="24"/>
          <w:szCs w:val="24"/>
        </w:rPr>
        <w:t>oczucie odpowiedzialności.</w:t>
      </w:r>
    </w:p>
    <w:p w:rsidR="00E939BA" w:rsidRPr="00B83BF7" w:rsidRDefault="00E939BA" w:rsidP="00AE4885">
      <w:pPr>
        <w:ind w:left="348"/>
        <w:jc w:val="both"/>
        <w:rPr>
          <w:rFonts w:cs="Arial"/>
          <w:sz w:val="24"/>
          <w:szCs w:val="24"/>
        </w:rPr>
      </w:pPr>
    </w:p>
    <w:p w:rsidR="00E939BA" w:rsidRPr="00B83BF7" w:rsidRDefault="00D06C54" w:rsidP="00AE4885">
      <w:pPr>
        <w:ind w:left="348"/>
        <w:jc w:val="both"/>
        <w:rPr>
          <w:rFonts w:cs="Arial"/>
          <w:sz w:val="24"/>
          <w:szCs w:val="24"/>
        </w:rPr>
      </w:pPr>
      <w:r w:rsidRPr="00B83BF7">
        <w:rPr>
          <w:rFonts w:cs="Arial"/>
          <w:sz w:val="24"/>
          <w:szCs w:val="24"/>
        </w:rPr>
        <w:br/>
      </w:r>
    </w:p>
    <w:p w:rsidR="006621C6" w:rsidRPr="00B83BF7" w:rsidRDefault="006621C6" w:rsidP="00AE4885">
      <w:pPr>
        <w:ind w:left="348"/>
        <w:jc w:val="both"/>
        <w:rPr>
          <w:rFonts w:cs="Arial"/>
          <w:sz w:val="24"/>
          <w:szCs w:val="24"/>
        </w:rPr>
      </w:pPr>
    </w:p>
    <w:p w:rsidR="00C1049C" w:rsidRPr="00B83BF7" w:rsidRDefault="00C1049C" w:rsidP="00B83BF7">
      <w:pPr>
        <w:jc w:val="both"/>
        <w:rPr>
          <w:rFonts w:cs="Arial"/>
          <w:sz w:val="24"/>
          <w:szCs w:val="24"/>
        </w:rPr>
      </w:pPr>
    </w:p>
    <w:p w:rsidR="00E939BA" w:rsidRPr="00B83BF7" w:rsidRDefault="006621C6" w:rsidP="00AE4885">
      <w:pPr>
        <w:pStyle w:val="Akapitzlist"/>
        <w:numPr>
          <w:ilvl w:val="1"/>
          <w:numId w:val="3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 </w:t>
      </w:r>
      <w:r w:rsidR="00E939BA" w:rsidRPr="00B83BF7">
        <w:rPr>
          <w:b/>
          <w:sz w:val="24"/>
          <w:szCs w:val="24"/>
        </w:rPr>
        <w:t xml:space="preserve">Grupa podstawowych kwalifikacji do </w:t>
      </w:r>
      <w:r w:rsidR="00CF2D65" w:rsidRPr="00B83BF7">
        <w:rPr>
          <w:b/>
          <w:sz w:val="24"/>
          <w:szCs w:val="24"/>
        </w:rPr>
        <w:t>wykonywania zawodu Trenera Pracy</w:t>
      </w:r>
    </w:p>
    <w:p w:rsidR="005A75F0" w:rsidRPr="00B83BF7" w:rsidRDefault="00E939BA" w:rsidP="00AE4885">
      <w:pPr>
        <w:ind w:left="360"/>
        <w:jc w:val="both"/>
        <w:rPr>
          <w:sz w:val="24"/>
          <w:szCs w:val="24"/>
        </w:rPr>
      </w:pPr>
      <w:r w:rsidRPr="00B83BF7">
        <w:rPr>
          <w:sz w:val="24"/>
          <w:szCs w:val="24"/>
        </w:rPr>
        <w:t xml:space="preserve">Wykształcenie wyższe minimum licencjackie – </w:t>
      </w:r>
      <w:r w:rsidR="00FB1D2D" w:rsidRPr="00B83BF7">
        <w:rPr>
          <w:sz w:val="24"/>
          <w:szCs w:val="24"/>
        </w:rPr>
        <w:t xml:space="preserve">preferowane kierunki: </w:t>
      </w:r>
      <w:r w:rsidRPr="00B83BF7">
        <w:rPr>
          <w:sz w:val="24"/>
          <w:szCs w:val="24"/>
        </w:rPr>
        <w:t>pedagogika (pedago</w:t>
      </w:r>
      <w:r w:rsidR="00CF2D65" w:rsidRPr="00B83BF7">
        <w:rPr>
          <w:sz w:val="24"/>
          <w:szCs w:val="24"/>
        </w:rPr>
        <w:t>gik</w:t>
      </w:r>
      <w:r w:rsidR="00FB1D2D" w:rsidRPr="00B83BF7">
        <w:rPr>
          <w:sz w:val="24"/>
          <w:szCs w:val="24"/>
        </w:rPr>
        <w:t>a specjalna),pomoc społeczna</w:t>
      </w:r>
      <w:r w:rsidR="00CF2D65" w:rsidRPr="00B83BF7">
        <w:rPr>
          <w:sz w:val="24"/>
          <w:szCs w:val="24"/>
        </w:rPr>
        <w:t>, psycholog</w:t>
      </w:r>
      <w:r w:rsidRPr="00B83BF7">
        <w:rPr>
          <w:sz w:val="24"/>
          <w:szCs w:val="24"/>
        </w:rPr>
        <w:t>i</w:t>
      </w:r>
      <w:r w:rsidR="00FB1D2D" w:rsidRPr="00B83BF7">
        <w:rPr>
          <w:sz w:val="24"/>
          <w:szCs w:val="24"/>
        </w:rPr>
        <w:t>a, doradztwo zawodowe</w:t>
      </w:r>
      <w:r w:rsidRPr="00B83BF7">
        <w:rPr>
          <w:sz w:val="24"/>
          <w:szCs w:val="24"/>
        </w:rPr>
        <w:t xml:space="preserve">, zarządzania zasobami ludzkimi; </w:t>
      </w:r>
    </w:p>
    <w:p w:rsidR="0044310B" w:rsidRPr="00B83BF7" w:rsidRDefault="00CF2D65" w:rsidP="00AE4885">
      <w:pPr>
        <w:ind w:left="360"/>
        <w:jc w:val="both"/>
        <w:rPr>
          <w:b/>
          <w:sz w:val="24"/>
          <w:szCs w:val="24"/>
        </w:rPr>
      </w:pPr>
      <w:r w:rsidRPr="00B83BF7">
        <w:rPr>
          <w:rFonts w:cs="Arial"/>
          <w:sz w:val="24"/>
          <w:szCs w:val="24"/>
        </w:rPr>
        <w:t xml:space="preserve">Kandydaci chcący wykonywać pracę Trenera Pracy </w:t>
      </w:r>
      <w:r w:rsidR="00826D10">
        <w:rPr>
          <w:rFonts w:cs="Arial"/>
          <w:sz w:val="24"/>
          <w:szCs w:val="24"/>
        </w:rPr>
        <w:t xml:space="preserve">dla osób  niepełnosprawnych </w:t>
      </w:r>
      <w:r w:rsidRPr="00B83BF7">
        <w:rPr>
          <w:rFonts w:cs="Arial"/>
          <w:sz w:val="24"/>
          <w:szCs w:val="24"/>
        </w:rPr>
        <w:t xml:space="preserve">powinni posiadać </w:t>
      </w:r>
      <w:r w:rsidR="00FB1D2D" w:rsidRPr="00B83BF7">
        <w:rPr>
          <w:rFonts w:cs="Arial"/>
          <w:sz w:val="24"/>
          <w:szCs w:val="24"/>
        </w:rPr>
        <w:tab/>
        <w:t xml:space="preserve">wiedzę w zakresie: </w:t>
      </w:r>
      <w:r w:rsidR="00FB1D2D" w:rsidRPr="00B83BF7">
        <w:rPr>
          <w:rFonts w:cs="Arial"/>
          <w:sz w:val="24"/>
          <w:szCs w:val="24"/>
        </w:rPr>
        <w:tab/>
      </w:r>
      <w:r w:rsidRPr="00B83BF7">
        <w:rPr>
          <w:rFonts w:cs="Arial"/>
          <w:sz w:val="24"/>
          <w:szCs w:val="24"/>
        </w:rPr>
        <w:br/>
      </w:r>
      <w:r w:rsidRPr="00B83BF7">
        <w:rPr>
          <w:rFonts w:cs="Arial"/>
          <w:b/>
          <w:sz w:val="24"/>
          <w:szCs w:val="24"/>
        </w:rPr>
        <w:br/>
      </w:r>
      <w:r w:rsidR="00B1448E" w:rsidRPr="00B83BF7">
        <w:rPr>
          <w:b/>
          <w:sz w:val="24"/>
          <w:szCs w:val="24"/>
        </w:rPr>
        <w:t>Poradnictwa i Pracy  Socjalnej</w:t>
      </w:r>
    </w:p>
    <w:p w:rsidR="0044310B" w:rsidRPr="00B83BF7" w:rsidRDefault="0044310B" w:rsidP="00AE4885">
      <w:pPr>
        <w:pStyle w:val="Akapitzlist"/>
        <w:numPr>
          <w:ilvl w:val="0"/>
          <w:numId w:val="9"/>
        </w:numPr>
        <w:jc w:val="both"/>
        <w:rPr>
          <w:rFonts w:cs="Arial"/>
          <w:sz w:val="24"/>
          <w:szCs w:val="24"/>
        </w:rPr>
      </w:pPr>
      <w:r w:rsidRPr="00B83BF7">
        <w:rPr>
          <w:sz w:val="24"/>
          <w:szCs w:val="24"/>
        </w:rPr>
        <w:t>k</w:t>
      </w:r>
      <w:r w:rsidR="00B1448E" w:rsidRPr="00B83BF7">
        <w:rPr>
          <w:sz w:val="24"/>
          <w:szCs w:val="24"/>
        </w:rPr>
        <w:t>oordynowanie działań i umiejętności organizacyjne, umiejętność tworzenie rozwiniętych systemów współpracy,   harmonog</w:t>
      </w:r>
      <w:r w:rsidR="00D618D6" w:rsidRPr="00B83BF7">
        <w:rPr>
          <w:sz w:val="24"/>
          <w:szCs w:val="24"/>
        </w:rPr>
        <w:t>ramów;</w:t>
      </w:r>
    </w:p>
    <w:p w:rsidR="0044310B" w:rsidRPr="00B83BF7" w:rsidRDefault="00B1448E" w:rsidP="00AE4885">
      <w:pPr>
        <w:pStyle w:val="Akapitzlist"/>
        <w:numPr>
          <w:ilvl w:val="0"/>
          <w:numId w:val="9"/>
        </w:numPr>
        <w:jc w:val="both"/>
        <w:rPr>
          <w:rFonts w:cs="Arial"/>
          <w:sz w:val="24"/>
          <w:szCs w:val="24"/>
        </w:rPr>
      </w:pPr>
      <w:r w:rsidRPr="00B83BF7">
        <w:rPr>
          <w:sz w:val="24"/>
          <w:szCs w:val="24"/>
        </w:rPr>
        <w:t xml:space="preserve">planowanie i tworzenie programów </w:t>
      </w:r>
      <w:r w:rsidR="00D618D6" w:rsidRPr="00B83BF7">
        <w:rPr>
          <w:sz w:val="24"/>
          <w:szCs w:val="24"/>
        </w:rPr>
        <w:t xml:space="preserve">treningowo- szkoleniowych; </w:t>
      </w:r>
    </w:p>
    <w:p w:rsidR="0044310B" w:rsidRPr="00B83BF7" w:rsidRDefault="00B1448E" w:rsidP="00AE4885">
      <w:pPr>
        <w:pStyle w:val="Akapitzlist"/>
        <w:numPr>
          <w:ilvl w:val="0"/>
          <w:numId w:val="9"/>
        </w:numPr>
        <w:jc w:val="both"/>
        <w:rPr>
          <w:rFonts w:cs="Arial"/>
          <w:sz w:val="24"/>
          <w:szCs w:val="24"/>
        </w:rPr>
      </w:pPr>
      <w:r w:rsidRPr="00B83BF7">
        <w:rPr>
          <w:sz w:val="24"/>
          <w:szCs w:val="24"/>
        </w:rPr>
        <w:t xml:space="preserve">umiejętności </w:t>
      </w:r>
      <w:r w:rsidR="0044310B" w:rsidRPr="00B83BF7">
        <w:rPr>
          <w:sz w:val="24"/>
          <w:szCs w:val="24"/>
        </w:rPr>
        <w:t xml:space="preserve"> opracowywania i </w:t>
      </w:r>
      <w:r w:rsidRPr="00B83BF7">
        <w:rPr>
          <w:sz w:val="24"/>
          <w:szCs w:val="24"/>
        </w:rPr>
        <w:t>zbierania niezbędnej dokumentacji, przygotowywania r</w:t>
      </w:r>
      <w:r w:rsidR="0044310B" w:rsidRPr="00B83BF7">
        <w:rPr>
          <w:sz w:val="24"/>
          <w:szCs w:val="24"/>
        </w:rPr>
        <w:t xml:space="preserve">aportów, monitorowania postępu osób szkolących się </w:t>
      </w:r>
    </w:p>
    <w:p w:rsidR="00D618D6" w:rsidRPr="00B83BF7" w:rsidRDefault="0044310B" w:rsidP="00AE4885">
      <w:pPr>
        <w:ind w:firstLine="360"/>
        <w:jc w:val="both"/>
        <w:rPr>
          <w:rFonts w:cs="Arial"/>
          <w:b/>
          <w:sz w:val="24"/>
          <w:szCs w:val="24"/>
        </w:rPr>
      </w:pPr>
      <w:r w:rsidRPr="00B83BF7">
        <w:rPr>
          <w:rFonts w:cs="Arial"/>
          <w:b/>
          <w:sz w:val="24"/>
          <w:szCs w:val="24"/>
        </w:rPr>
        <w:t>Pedagogiki i Doradztwa Zawodowego</w:t>
      </w:r>
    </w:p>
    <w:p w:rsidR="00D618D6" w:rsidRPr="00B83BF7" w:rsidRDefault="00CF2D65" w:rsidP="00EB5F63">
      <w:pPr>
        <w:pStyle w:val="Akapitzlist"/>
        <w:numPr>
          <w:ilvl w:val="0"/>
          <w:numId w:val="10"/>
        </w:numPr>
        <w:rPr>
          <w:rFonts w:cs="Arial"/>
          <w:sz w:val="24"/>
          <w:szCs w:val="24"/>
        </w:rPr>
      </w:pPr>
      <w:r w:rsidRPr="00B83BF7">
        <w:rPr>
          <w:rFonts w:cs="Arial"/>
          <w:sz w:val="24"/>
          <w:szCs w:val="24"/>
        </w:rPr>
        <w:t xml:space="preserve"> znajomość metod i techn</w:t>
      </w:r>
      <w:r w:rsidR="00D618D6" w:rsidRPr="00B83BF7">
        <w:rPr>
          <w:rFonts w:cs="Arial"/>
          <w:sz w:val="24"/>
          <w:szCs w:val="24"/>
        </w:rPr>
        <w:t xml:space="preserve">ik edukacyjnych i </w:t>
      </w:r>
      <w:proofErr w:type="spellStart"/>
      <w:r w:rsidR="00D618D6" w:rsidRPr="00B83BF7">
        <w:rPr>
          <w:rFonts w:cs="Arial"/>
          <w:sz w:val="24"/>
          <w:szCs w:val="24"/>
        </w:rPr>
        <w:t>coachingowych</w:t>
      </w:r>
      <w:proofErr w:type="spellEnd"/>
      <w:r w:rsidR="00D618D6" w:rsidRPr="00B83BF7">
        <w:rPr>
          <w:rFonts w:cs="Arial"/>
          <w:sz w:val="24"/>
          <w:szCs w:val="24"/>
        </w:rPr>
        <w:t>;</w:t>
      </w:r>
    </w:p>
    <w:p w:rsidR="00D618D6" w:rsidRPr="00B83BF7" w:rsidRDefault="00CF2D65" w:rsidP="00EB5F63">
      <w:pPr>
        <w:pStyle w:val="Akapitzlist"/>
        <w:numPr>
          <w:ilvl w:val="0"/>
          <w:numId w:val="10"/>
        </w:numPr>
        <w:rPr>
          <w:rFonts w:cs="Arial"/>
          <w:sz w:val="24"/>
          <w:szCs w:val="24"/>
        </w:rPr>
      </w:pPr>
      <w:r w:rsidRPr="00B83BF7">
        <w:rPr>
          <w:rFonts w:cs="Arial"/>
          <w:sz w:val="24"/>
          <w:szCs w:val="24"/>
        </w:rPr>
        <w:t xml:space="preserve"> </w:t>
      </w:r>
      <w:r w:rsidR="00D618D6" w:rsidRPr="00B83BF7">
        <w:rPr>
          <w:rFonts w:cs="Arial"/>
          <w:sz w:val="24"/>
          <w:szCs w:val="24"/>
        </w:rPr>
        <w:t>w</w:t>
      </w:r>
      <w:r w:rsidRPr="00B83BF7">
        <w:rPr>
          <w:rFonts w:cs="Arial"/>
          <w:sz w:val="24"/>
          <w:szCs w:val="24"/>
        </w:rPr>
        <w:t>iedz</w:t>
      </w:r>
      <w:r w:rsidR="00D618D6" w:rsidRPr="00B83BF7">
        <w:rPr>
          <w:rFonts w:cs="Arial"/>
          <w:sz w:val="24"/>
          <w:szCs w:val="24"/>
        </w:rPr>
        <w:t>y</w:t>
      </w:r>
      <w:r w:rsidRPr="00B83BF7">
        <w:rPr>
          <w:rFonts w:cs="Arial"/>
          <w:sz w:val="24"/>
          <w:szCs w:val="24"/>
        </w:rPr>
        <w:t xml:space="preserve"> i umiejętności poradnictwa z</w:t>
      </w:r>
      <w:r w:rsidR="00D618D6" w:rsidRPr="00B83BF7">
        <w:rPr>
          <w:rFonts w:cs="Arial"/>
          <w:sz w:val="24"/>
          <w:szCs w:val="24"/>
        </w:rPr>
        <w:t>awodowego;</w:t>
      </w:r>
    </w:p>
    <w:p w:rsidR="00DF64C5" w:rsidRPr="00B83BF7" w:rsidRDefault="00D618D6" w:rsidP="00EB5F63">
      <w:pPr>
        <w:pStyle w:val="Akapitzlist"/>
        <w:numPr>
          <w:ilvl w:val="0"/>
          <w:numId w:val="10"/>
        </w:numPr>
        <w:rPr>
          <w:rFonts w:cs="Arial"/>
          <w:sz w:val="24"/>
          <w:szCs w:val="24"/>
        </w:rPr>
      </w:pPr>
      <w:r w:rsidRPr="00B83BF7">
        <w:rPr>
          <w:rFonts w:cs="Arial"/>
          <w:sz w:val="24"/>
          <w:szCs w:val="24"/>
        </w:rPr>
        <w:t>umiejętności m</w:t>
      </w:r>
      <w:r w:rsidR="00FB1D2D" w:rsidRPr="00B83BF7">
        <w:rPr>
          <w:rFonts w:cs="Arial"/>
          <w:sz w:val="24"/>
          <w:szCs w:val="24"/>
        </w:rPr>
        <w:t>anualne/</w:t>
      </w:r>
      <w:r w:rsidR="00CF2D65" w:rsidRPr="00B83BF7">
        <w:rPr>
          <w:rFonts w:cs="Arial"/>
          <w:sz w:val="24"/>
          <w:szCs w:val="24"/>
        </w:rPr>
        <w:t>te</w:t>
      </w:r>
      <w:r w:rsidR="00FB1D2D" w:rsidRPr="00B83BF7">
        <w:rPr>
          <w:rFonts w:cs="Arial"/>
          <w:sz w:val="24"/>
          <w:szCs w:val="24"/>
        </w:rPr>
        <w:t xml:space="preserve">chniczne (instrumentalne) (np. </w:t>
      </w:r>
      <w:r w:rsidRPr="00B83BF7">
        <w:rPr>
          <w:rFonts w:cs="Arial"/>
          <w:sz w:val="24"/>
          <w:szCs w:val="24"/>
        </w:rPr>
        <w:t>p</w:t>
      </w:r>
      <w:r w:rsidR="00CF2D65" w:rsidRPr="00B83BF7">
        <w:rPr>
          <w:rFonts w:cs="Arial"/>
          <w:sz w:val="24"/>
          <w:szCs w:val="24"/>
        </w:rPr>
        <w:t>rzygotowanie odpowie</w:t>
      </w:r>
      <w:r w:rsidRPr="00B83BF7">
        <w:rPr>
          <w:rFonts w:cs="Arial"/>
          <w:sz w:val="24"/>
          <w:szCs w:val="24"/>
        </w:rPr>
        <w:t>dniego materiału dydaktycznego )</w:t>
      </w:r>
    </w:p>
    <w:p w:rsidR="00DF64C5" w:rsidRPr="00B83BF7" w:rsidRDefault="00DF64C5" w:rsidP="00AE4885">
      <w:pPr>
        <w:ind w:left="360"/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>HRM, Makroekonomia</w:t>
      </w:r>
    </w:p>
    <w:p w:rsidR="00DF64C5" w:rsidRPr="00B83BF7" w:rsidRDefault="00DF64C5" w:rsidP="00AE4885">
      <w:pPr>
        <w:pStyle w:val="Akapitzlist"/>
        <w:numPr>
          <w:ilvl w:val="0"/>
          <w:numId w:val="12"/>
        </w:numPr>
        <w:jc w:val="both"/>
        <w:rPr>
          <w:rFonts w:cs="Arial"/>
          <w:sz w:val="24"/>
          <w:szCs w:val="24"/>
        </w:rPr>
      </w:pPr>
      <w:r w:rsidRPr="00B83BF7">
        <w:rPr>
          <w:sz w:val="24"/>
          <w:szCs w:val="24"/>
        </w:rPr>
        <w:t>wiedza i zrozumienie struktury operacyjnej pracy oraz opisu stanowisk pracy;</w:t>
      </w:r>
    </w:p>
    <w:p w:rsidR="00DF64C5" w:rsidRPr="00B83BF7" w:rsidRDefault="00DF64C5" w:rsidP="00AE4885">
      <w:pPr>
        <w:pStyle w:val="Akapitzlist"/>
        <w:numPr>
          <w:ilvl w:val="0"/>
          <w:numId w:val="12"/>
        </w:numPr>
        <w:jc w:val="both"/>
        <w:rPr>
          <w:rFonts w:cs="Arial"/>
          <w:sz w:val="24"/>
          <w:szCs w:val="24"/>
        </w:rPr>
      </w:pPr>
      <w:r w:rsidRPr="00B83BF7">
        <w:rPr>
          <w:sz w:val="24"/>
          <w:szCs w:val="24"/>
        </w:rPr>
        <w:t xml:space="preserve">podstawowa wiedza i umiejętności HRM (rekrutacja </w:t>
      </w:r>
      <w:r w:rsidR="00EB5F63" w:rsidRPr="00B83BF7">
        <w:rPr>
          <w:sz w:val="24"/>
          <w:szCs w:val="24"/>
        </w:rPr>
        <w:t>/ ocena pracy, planowanie pracy</w:t>
      </w:r>
      <w:r w:rsidRPr="00B83BF7">
        <w:rPr>
          <w:sz w:val="24"/>
          <w:szCs w:val="24"/>
        </w:rPr>
        <w:t xml:space="preserve">/ organizacja pracy); </w:t>
      </w:r>
    </w:p>
    <w:p w:rsidR="00853D95" w:rsidRPr="00B83BF7" w:rsidRDefault="00DF64C5" w:rsidP="00AE4885">
      <w:pPr>
        <w:pStyle w:val="Akapitzlist"/>
        <w:numPr>
          <w:ilvl w:val="0"/>
          <w:numId w:val="12"/>
        </w:numPr>
        <w:jc w:val="both"/>
        <w:rPr>
          <w:rFonts w:cs="Arial"/>
          <w:sz w:val="24"/>
          <w:szCs w:val="24"/>
        </w:rPr>
      </w:pPr>
      <w:r w:rsidRPr="00B83BF7">
        <w:rPr>
          <w:sz w:val="24"/>
          <w:szCs w:val="24"/>
        </w:rPr>
        <w:t>obserwacja i analiza  reakcji  i z</w:t>
      </w:r>
      <w:r w:rsidR="00853D95" w:rsidRPr="00B83BF7">
        <w:rPr>
          <w:sz w:val="24"/>
          <w:szCs w:val="24"/>
        </w:rPr>
        <w:t>achowań klienta;</w:t>
      </w:r>
    </w:p>
    <w:p w:rsidR="00853D95" w:rsidRPr="00B83BF7" w:rsidRDefault="00DF64C5" w:rsidP="00AE4885">
      <w:pPr>
        <w:pStyle w:val="Akapitzlist"/>
        <w:numPr>
          <w:ilvl w:val="0"/>
          <w:numId w:val="12"/>
        </w:numPr>
        <w:jc w:val="both"/>
        <w:rPr>
          <w:rFonts w:cs="Arial"/>
          <w:sz w:val="24"/>
          <w:szCs w:val="24"/>
        </w:rPr>
      </w:pPr>
      <w:r w:rsidRPr="00B83BF7">
        <w:rPr>
          <w:sz w:val="24"/>
          <w:szCs w:val="24"/>
        </w:rPr>
        <w:t>wiedza na tema</w:t>
      </w:r>
      <w:r w:rsidR="00853D95" w:rsidRPr="00B83BF7">
        <w:rPr>
          <w:sz w:val="24"/>
          <w:szCs w:val="24"/>
        </w:rPr>
        <w:t>t niepełnosprawności i zaburzeń;</w:t>
      </w:r>
    </w:p>
    <w:p w:rsidR="00CF2D65" w:rsidRPr="00B83BF7" w:rsidRDefault="00DF64C5" w:rsidP="00AE4885">
      <w:pPr>
        <w:pStyle w:val="Akapitzlist"/>
        <w:numPr>
          <w:ilvl w:val="0"/>
          <w:numId w:val="12"/>
        </w:numPr>
        <w:jc w:val="both"/>
        <w:rPr>
          <w:rFonts w:cs="Arial"/>
          <w:sz w:val="24"/>
          <w:szCs w:val="24"/>
        </w:rPr>
      </w:pPr>
      <w:r w:rsidRPr="00B83BF7">
        <w:rPr>
          <w:sz w:val="24"/>
          <w:szCs w:val="24"/>
        </w:rPr>
        <w:t>ogólna znajomość kompetencji i zrozumienie słownictwa specjalistycznego.</w:t>
      </w:r>
    </w:p>
    <w:p w:rsidR="00DF64C5" w:rsidRPr="00B83BF7" w:rsidRDefault="00DF64C5" w:rsidP="00AE4885">
      <w:pPr>
        <w:jc w:val="both"/>
        <w:rPr>
          <w:rFonts w:cs="Arial"/>
          <w:sz w:val="24"/>
          <w:szCs w:val="24"/>
        </w:rPr>
      </w:pPr>
    </w:p>
    <w:p w:rsidR="00D618D6" w:rsidRPr="00B83BF7" w:rsidRDefault="00D618D6" w:rsidP="00AE4885">
      <w:pPr>
        <w:jc w:val="both"/>
        <w:rPr>
          <w:rFonts w:cs="Arial"/>
          <w:sz w:val="24"/>
          <w:szCs w:val="24"/>
        </w:rPr>
      </w:pPr>
    </w:p>
    <w:p w:rsidR="00CF2D65" w:rsidRPr="00B83BF7" w:rsidRDefault="00CF2D65" w:rsidP="00AE4885">
      <w:pPr>
        <w:ind w:left="360"/>
        <w:jc w:val="both"/>
        <w:rPr>
          <w:sz w:val="24"/>
          <w:szCs w:val="24"/>
        </w:rPr>
      </w:pPr>
    </w:p>
    <w:p w:rsidR="006621C6" w:rsidRPr="00B83BF7" w:rsidRDefault="006621C6" w:rsidP="00AE4885">
      <w:pPr>
        <w:ind w:left="360"/>
        <w:jc w:val="both"/>
        <w:rPr>
          <w:sz w:val="24"/>
          <w:szCs w:val="24"/>
        </w:rPr>
      </w:pPr>
    </w:p>
    <w:p w:rsidR="006621C6" w:rsidRPr="00B83BF7" w:rsidRDefault="006621C6" w:rsidP="00EB5F63">
      <w:pPr>
        <w:jc w:val="both"/>
        <w:rPr>
          <w:sz w:val="24"/>
          <w:szCs w:val="24"/>
        </w:rPr>
      </w:pPr>
    </w:p>
    <w:p w:rsidR="00A579C0" w:rsidRDefault="00A579C0" w:rsidP="00AE4885">
      <w:pPr>
        <w:ind w:firstLine="708"/>
        <w:jc w:val="both"/>
        <w:rPr>
          <w:rFonts w:cs="Arial"/>
          <w:bCs/>
          <w:sz w:val="24"/>
          <w:szCs w:val="24"/>
        </w:rPr>
      </w:pPr>
    </w:p>
    <w:p w:rsidR="00A9267F" w:rsidRPr="00B83BF7" w:rsidRDefault="00826D10" w:rsidP="009F5D31">
      <w:pPr>
        <w:jc w:val="both"/>
        <w:rPr>
          <w:rFonts w:cs="Arial"/>
          <w:bCs/>
          <w:sz w:val="24"/>
          <w:szCs w:val="24"/>
        </w:rPr>
      </w:pPr>
      <w:r>
        <w:rPr>
          <w:rStyle w:val="Odwoanieprzypisukocowego"/>
          <w:rFonts w:cs="Arial"/>
          <w:bCs/>
          <w:sz w:val="24"/>
          <w:szCs w:val="24"/>
        </w:rPr>
        <w:endnoteReference w:id="2"/>
      </w:r>
    </w:p>
    <w:p w:rsidR="001A3507" w:rsidRPr="00B83BF7" w:rsidRDefault="00A579C0" w:rsidP="00EB5F63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pl-PL"/>
        </w:rPr>
      </w:pPr>
      <w:r w:rsidRPr="00B83BF7">
        <w:rPr>
          <w:rFonts w:eastAsia="Times New Roman" w:cs="Times New Roman"/>
          <w:b/>
          <w:sz w:val="24"/>
          <w:szCs w:val="24"/>
          <w:lang w:eastAsia="pl-PL"/>
        </w:rPr>
        <w:t>2</w:t>
      </w:r>
      <w:r w:rsidR="00EB5F63" w:rsidRPr="00B83BF7">
        <w:rPr>
          <w:rFonts w:eastAsia="Times New Roman" w:cs="Times New Roman"/>
          <w:b/>
          <w:sz w:val="24"/>
          <w:szCs w:val="24"/>
          <w:lang w:eastAsia="pl-PL"/>
        </w:rPr>
        <w:t>.Koncepcja</w:t>
      </w:r>
      <w:r w:rsidR="00461142">
        <w:rPr>
          <w:rFonts w:eastAsia="Times New Roman" w:cs="Times New Roman"/>
          <w:b/>
          <w:sz w:val="24"/>
          <w:szCs w:val="24"/>
          <w:lang w:eastAsia="pl-PL"/>
        </w:rPr>
        <w:tab/>
      </w:r>
      <w:r w:rsidR="00F8014C" w:rsidRPr="00B83BF7">
        <w:rPr>
          <w:rFonts w:eastAsia="Times New Roman" w:cs="Times New Roman"/>
          <w:b/>
          <w:sz w:val="24"/>
          <w:szCs w:val="24"/>
          <w:lang w:eastAsia="pl-PL"/>
        </w:rPr>
        <w:t>edukacyjno-</w:t>
      </w:r>
      <w:r w:rsidRPr="00B83BF7">
        <w:rPr>
          <w:rFonts w:eastAsia="Times New Roman" w:cs="Times New Roman"/>
          <w:b/>
          <w:sz w:val="24"/>
          <w:szCs w:val="24"/>
          <w:lang w:eastAsia="pl-PL"/>
        </w:rPr>
        <w:t>dydaktyczna</w:t>
      </w:r>
      <w:r w:rsidRPr="00B83BF7">
        <w:rPr>
          <w:rFonts w:eastAsia="Times New Roman" w:cs="Times New Roman"/>
          <w:sz w:val="24"/>
          <w:szCs w:val="24"/>
          <w:lang w:eastAsia="pl-PL"/>
        </w:rPr>
        <w:br/>
      </w:r>
    </w:p>
    <w:p w:rsidR="00A579C0" w:rsidRPr="00B83BF7" w:rsidRDefault="00A579C0" w:rsidP="00EB5F63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pl-PL"/>
        </w:rPr>
      </w:pPr>
      <w:r w:rsidRPr="00B83BF7">
        <w:rPr>
          <w:rFonts w:eastAsia="Times New Roman" w:cs="Times New Roman"/>
          <w:b/>
          <w:sz w:val="24"/>
          <w:szCs w:val="24"/>
          <w:lang w:eastAsia="pl-PL"/>
        </w:rPr>
        <w:t>2</w:t>
      </w:r>
      <w:r w:rsidR="006621C6" w:rsidRPr="00B83BF7">
        <w:rPr>
          <w:rFonts w:eastAsia="Times New Roman" w:cs="Times New Roman"/>
          <w:b/>
          <w:sz w:val="24"/>
          <w:szCs w:val="24"/>
          <w:lang w:eastAsia="pl-PL"/>
        </w:rPr>
        <w:t>.1 Jakie są wyzwania edukacy</w:t>
      </w:r>
      <w:r w:rsidRPr="00B83BF7">
        <w:rPr>
          <w:rFonts w:eastAsia="Times New Roman" w:cs="Times New Roman"/>
          <w:b/>
          <w:sz w:val="24"/>
          <w:szCs w:val="24"/>
          <w:lang w:eastAsia="pl-PL"/>
        </w:rPr>
        <w:t>jne</w:t>
      </w:r>
      <w:r w:rsidR="00C06AB0" w:rsidRPr="00B83BF7">
        <w:rPr>
          <w:rFonts w:eastAsia="Times New Roman" w:cs="Times New Roman"/>
          <w:b/>
          <w:sz w:val="24"/>
          <w:szCs w:val="24"/>
          <w:lang w:eastAsia="pl-PL"/>
        </w:rPr>
        <w:t>?</w:t>
      </w:r>
    </w:p>
    <w:p w:rsidR="001A3507" w:rsidRPr="00B83BF7" w:rsidRDefault="001A3507" w:rsidP="00EB5F6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A579C0" w:rsidRPr="00B83BF7" w:rsidRDefault="006621C6" w:rsidP="00EB5F6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B83BF7">
        <w:rPr>
          <w:rFonts w:eastAsia="Times New Roman" w:cs="Times New Roman"/>
          <w:sz w:val="24"/>
          <w:szCs w:val="24"/>
          <w:lang w:eastAsia="pl-PL"/>
        </w:rPr>
        <w:t>Polski  Zintegrowanych System Kwali</w:t>
      </w:r>
      <w:r w:rsidR="009F17AB" w:rsidRPr="00B83BF7">
        <w:rPr>
          <w:rFonts w:eastAsia="Times New Roman" w:cs="Times New Roman"/>
          <w:sz w:val="24"/>
          <w:szCs w:val="24"/>
          <w:lang w:eastAsia="pl-PL"/>
        </w:rPr>
        <w:t xml:space="preserve">fikacji Zawodowych jest </w:t>
      </w:r>
      <w:r w:rsidRPr="00B83BF7">
        <w:rPr>
          <w:rFonts w:eastAsia="Times New Roman" w:cs="Times New Roman"/>
          <w:sz w:val="24"/>
          <w:szCs w:val="24"/>
          <w:lang w:eastAsia="pl-PL"/>
        </w:rPr>
        <w:t>na etapie przebudowy</w:t>
      </w:r>
    </w:p>
    <w:p w:rsidR="00AA2552" w:rsidRPr="00B83BF7" w:rsidRDefault="009F17AB" w:rsidP="00EB5F63">
      <w:pPr>
        <w:jc w:val="both"/>
        <w:rPr>
          <w:rFonts w:cs="Arial"/>
          <w:bCs/>
          <w:sz w:val="24"/>
          <w:szCs w:val="24"/>
        </w:rPr>
      </w:pPr>
      <w:r w:rsidRPr="00B83BF7">
        <w:rPr>
          <w:rFonts w:eastAsia="Times New Roman" w:cs="Times New Roman"/>
          <w:sz w:val="24"/>
          <w:szCs w:val="24"/>
          <w:lang w:eastAsia="pl-PL"/>
        </w:rPr>
        <w:t xml:space="preserve">i </w:t>
      </w:r>
      <w:r w:rsidR="00EB5F63" w:rsidRPr="00B83BF7">
        <w:rPr>
          <w:rFonts w:eastAsia="Times New Roman" w:cs="Times New Roman"/>
          <w:sz w:val="24"/>
          <w:szCs w:val="24"/>
          <w:lang w:eastAsia="pl-PL"/>
        </w:rPr>
        <w:t xml:space="preserve">w </w:t>
      </w:r>
      <w:r w:rsidR="00D73B8A" w:rsidRPr="00B83BF7">
        <w:rPr>
          <w:rFonts w:eastAsia="Times New Roman" w:cs="Times New Roman"/>
          <w:sz w:val="24"/>
          <w:szCs w:val="24"/>
          <w:lang w:eastAsia="pl-PL"/>
        </w:rPr>
        <w:t xml:space="preserve">trakcie </w:t>
      </w:r>
      <w:r w:rsidRPr="00B83BF7">
        <w:rPr>
          <w:rFonts w:eastAsia="Times New Roman" w:cs="Times New Roman"/>
          <w:sz w:val="24"/>
          <w:szCs w:val="24"/>
          <w:lang w:eastAsia="pl-PL"/>
        </w:rPr>
        <w:t xml:space="preserve">ciągłych zmian. </w:t>
      </w:r>
      <w:r w:rsidR="006621C6" w:rsidRPr="00B83BF7">
        <w:rPr>
          <w:rFonts w:eastAsia="Times New Roman" w:cs="Times New Roman"/>
          <w:sz w:val="24"/>
          <w:szCs w:val="24"/>
          <w:lang w:eastAsia="pl-PL"/>
        </w:rPr>
        <w:t>Obecnie nie ma jasnych procedur walidacji wyników kursów zawodowych</w:t>
      </w:r>
      <w:r w:rsidRPr="00B83BF7">
        <w:rPr>
          <w:rFonts w:eastAsia="Times New Roman" w:cs="Times New Roman"/>
          <w:sz w:val="24"/>
          <w:szCs w:val="24"/>
          <w:lang w:eastAsia="pl-PL"/>
        </w:rPr>
        <w:t>.</w:t>
      </w:r>
      <w:r w:rsidR="001A3507" w:rsidRPr="00B83BF7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Pr="00B83BF7">
        <w:rPr>
          <w:rFonts w:eastAsia="Times New Roman" w:cs="Times New Roman"/>
          <w:sz w:val="24"/>
          <w:szCs w:val="24"/>
          <w:lang w:eastAsia="pl-PL"/>
        </w:rPr>
        <w:t xml:space="preserve">Aby uniknąć problemów związanych z certyfikacją najlepszym </w:t>
      </w:r>
      <w:r w:rsidR="006621C6" w:rsidRPr="00B83BF7">
        <w:rPr>
          <w:rFonts w:eastAsia="Times New Roman" w:cs="Times New Roman"/>
          <w:sz w:val="24"/>
          <w:szCs w:val="24"/>
          <w:lang w:eastAsia="pl-PL"/>
        </w:rPr>
        <w:t xml:space="preserve"> rozwiązaniem </w:t>
      </w:r>
      <w:r w:rsidRPr="00B83BF7">
        <w:rPr>
          <w:rFonts w:eastAsia="Times New Roman" w:cs="Times New Roman"/>
          <w:sz w:val="24"/>
          <w:szCs w:val="24"/>
          <w:lang w:eastAsia="pl-PL"/>
        </w:rPr>
        <w:t>wydaję się</w:t>
      </w:r>
      <w:r w:rsidR="006621C6" w:rsidRPr="00B83BF7">
        <w:rPr>
          <w:rFonts w:eastAsia="Times New Roman" w:cs="Times New Roman"/>
          <w:sz w:val="24"/>
          <w:szCs w:val="24"/>
          <w:lang w:eastAsia="pl-PL"/>
        </w:rPr>
        <w:t xml:space="preserve"> prz</w:t>
      </w:r>
      <w:r w:rsidRPr="00B83BF7">
        <w:rPr>
          <w:rFonts w:eastAsia="Times New Roman" w:cs="Times New Roman"/>
          <w:sz w:val="24"/>
          <w:szCs w:val="24"/>
          <w:lang w:eastAsia="pl-PL"/>
        </w:rPr>
        <w:t>yjęcie programu szkoleniowego zgodnego  wymogami szk</w:t>
      </w:r>
      <w:r w:rsidR="00D73B8A" w:rsidRPr="00B83BF7">
        <w:rPr>
          <w:rFonts w:eastAsia="Times New Roman" w:cs="Times New Roman"/>
          <w:sz w:val="24"/>
          <w:szCs w:val="24"/>
          <w:lang w:eastAsia="pl-PL"/>
        </w:rPr>
        <w:t>olnictwa wyższego  -  rocznego</w:t>
      </w:r>
      <w:r w:rsidRPr="00B83BF7">
        <w:rPr>
          <w:rFonts w:eastAsia="Times New Roman" w:cs="Times New Roman"/>
          <w:sz w:val="24"/>
          <w:szCs w:val="24"/>
          <w:lang w:eastAsia="pl-PL"/>
        </w:rPr>
        <w:t xml:space="preserve"> program</w:t>
      </w:r>
      <w:r w:rsidR="00D73B8A" w:rsidRPr="00B83BF7">
        <w:rPr>
          <w:rFonts w:eastAsia="Times New Roman" w:cs="Times New Roman"/>
          <w:sz w:val="24"/>
          <w:szCs w:val="24"/>
          <w:lang w:eastAsia="pl-PL"/>
        </w:rPr>
        <w:t>u</w:t>
      </w:r>
      <w:r w:rsidRPr="00B83BF7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="006621C6" w:rsidRPr="00B83BF7">
        <w:rPr>
          <w:rFonts w:eastAsia="Times New Roman" w:cs="Times New Roman"/>
          <w:sz w:val="24"/>
          <w:szCs w:val="24"/>
          <w:lang w:eastAsia="pl-PL"/>
        </w:rPr>
        <w:t>stu</w:t>
      </w:r>
      <w:r w:rsidRPr="00B83BF7">
        <w:rPr>
          <w:rFonts w:eastAsia="Times New Roman" w:cs="Times New Roman"/>
          <w:sz w:val="24"/>
          <w:szCs w:val="24"/>
          <w:lang w:eastAsia="pl-PL"/>
        </w:rPr>
        <w:t>diów podypl</w:t>
      </w:r>
      <w:r w:rsidR="00D73B8A" w:rsidRPr="00B83BF7">
        <w:rPr>
          <w:rFonts w:eastAsia="Times New Roman" w:cs="Times New Roman"/>
          <w:sz w:val="24"/>
          <w:szCs w:val="24"/>
          <w:lang w:eastAsia="pl-PL"/>
        </w:rPr>
        <w:t>omowych opartego</w:t>
      </w:r>
      <w:r w:rsidR="001A3507" w:rsidRPr="00B83BF7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="00A579C0" w:rsidRPr="00B83BF7">
        <w:rPr>
          <w:rFonts w:eastAsia="Times New Roman" w:cs="Times New Roman"/>
          <w:sz w:val="24"/>
          <w:szCs w:val="24"/>
          <w:lang w:eastAsia="pl-PL"/>
        </w:rPr>
        <w:t xml:space="preserve">na </w:t>
      </w:r>
      <w:r w:rsidRPr="00B83BF7">
        <w:rPr>
          <w:rFonts w:eastAsia="Times New Roman" w:cs="Times New Roman"/>
          <w:sz w:val="24"/>
          <w:szCs w:val="24"/>
          <w:lang w:eastAsia="pl-PL"/>
        </w:rPr>
        <w:t xml:space="preserve">  Europejskim </w:t>
      </w:r>
      <w:r w:rsidR="00A579C0" w:rsidRPr="00B83BF7">
        <w:rPr>
          <w:rFonts w:eastAsia="Times New Roman" w:cs="Times New Roman"/>
          <w:sz w:val="24"/>
          <w:szCs w:val="24"/>
          <w:lang w:eastAsia="pl-PL"/>
        </w:rPr>
        <w:t xml:space="preserve"> Systemie</w:t>
      </w:r>
      <w:r w:rsidR="006621C6" w:rsidRPr="00B83BF7">
        <w:rPr>
          <w:rFonts w:eastAsia="Times New Roman" w:cs="Times New Roman"/>
          <w:sz w:val="24"/>
          <w:szCs w:val="24"/>
          <w:lang w:eastAsia="pl-PL"/>
        </w:rPr>
        <w:t xml:space="preserve"> Transferu </w:t>
      </w:r>
      <w:r w:rsidR="00EB5F63" w:rsidRPr="00B83BF7">
        <w:rPr>
          <w:rFonts w:eastAsia="Times New Roman" w:cs="Times New Roman"/>
          <w:sz w:val="24"/>
          <w:szCs w:val="24"/>
          <w:lang w:eastAsia="pl-PL"/>
        </w:rPr>
        <w:t xml:space="preserve">i </w:t>
      </w:r>
      <w:r w:rsidRPr="00B83BF7">
        <w:rPr>
          <w:rFonts w:eastAsia="Times New Roman" w:cs="Times New Roman"/>
          <w:sz w:val="24"/>
          <w:szCs w:val="24"/>
          <w:lang w:eastAsia="pl-PL"/>
        </w:rPr>
        <w:t xml:space="preserve">Akumulacji Punktów </w:t>
      </w:r>
      <w:r w:rsidR="006621C6" w:rsidRPr="00B83BF7">
        <w:rPr>
          <w:rFonts w:eastAsia="Times New Roman" w:cs="Times New Roman"/>
          <w:sz w:val="24"/>
          <w:szCs w:val="24"/>
          <w:lang w:eastAsia="pl-PL"/>
        </w:rPr>
        <w:t xml:space="preserve"> oraz </w:t>
      </w:r>
      <w:r w:rsidR="00A579C0" w:rsidRPr="00B83BF7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="00EB5F63" w:rsidRPr="00B83BF7">
        <w:rPr>
          <w:rFonts w:eastAsia="Times New Roman" w:cs="Times New Roman"/>
          <w:sz w:val="24"/>
          <w:szCs w:val="24"/>
          <w:lang w:eastAsia="pl-PL"/>
        </w:rPr>
        <w:tab/>
      </w:r>
      <w:r w:rsidR="00A579C0" w:rsidRPr="00B83BF7">
        <w:rPr>
          <w:rFonts w:eastAsia="Times New Roman" w:cs="Times New Roman"/>
          <w:sz w:val="24"/>
          <w:szCs w:val="24"/>
          <w:lang w:eastAsia="pl-PL"/>
        </w:rPr>
        <w:t xml:space="preserve">Europejskiej </w:t>
      </w:r>
      <w:r w:rsidRPr="00B83BF7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="00EB5F63" w:rsidRPr="00B83BF7">
        <w:rPr>
          <w:rFonts w:eastAsia="Times New Roman" w:cs="Times New Roman"/>
          <w:sz w:val="24"/>
          <w:szCs w:val="24"/>
          <w:lang w:eastAsia="pl-PL"/>
        </w:rPr>
        <w:tab/>
      </w:r>
      <w:r w:rsidRPr="00B83BF7">
        <w:rPr>
          <w:rFonts w:eastAsia="Times New Roman" w:cs="Times New Roman"/>
          <w:sz w:val="24"/>
          <w:szCs w:val="24"/>
          <w:lang w:eastAsia="pl-PL"/>
        </w:rPr>
        <w:t>R</w:t>
      </w:r>
      <w:r w:rsidR="006621C6" w:rsidRPr="00B83BF7">
        <w:rPr>
          <w:rFonts w:eastAsia="Times New Roman" w:cs="Times New Roman"/>
          <w:sz w:val="24"/>
          <w:szCs w:val="24"/>
          <w:lang w:eastAsia="pl-PL"/>
        </w:rPr>
        <w:t>am</w:t>
      </w:r>
      <w:r w:rsidR="00EB5F63" w:rsidRPr="00B83BF7">
        <w:rPr>
          <w:rFonts w:eastAsia="Times New Roman" w:cs="Times New Roman"/>
          <w:sz w:val="24"/>
          <w:szCs w:val="24"/>
          <w:lang w:eastAsia="pl-PL"/>
        </w:rPr>
        <w:t>ie</w:t>
      </w:r>
      <w:r w:rsidR="00EB5F63" w:rsidRPr="00B83BF7">
        <w:rPr>
          <w:rFonts w:eastAsia="Times New Roman" w:cs="Times New Roman"/>
          <w:sz w:val="24"/>
          <w:szCs w:val="24"/>
          <w:lang w:eastAsia="pl-PL"/>
        </w:rPr>
        <w:tab/>
      </w:r>
      <w:r w:rsidRPr="00B83BF7">
        <w:rPr>
          <w:rFonts w:eastAsia="Times New Roman" w:cs="Times New Roman"/>
          <w:sz w:val="24"/>
          <w:szCs w:val="24"/>
          <w:lang w:eastAsia="pl-PL"/>
        </w:rPr>
        <w:t>K</w:t>
      </w:r>
      <w:r w:rsidR="006621C6" w:rsidRPr="00B83BF7">
        <w:rPr>
          <w:rFonts w:eastAsia="Times New Roman" w:cs="Times New Roman"/>
          <w:sz w:val="24"/>
          <w:szCs w:val="24"/>
          <w:lang w:eastAsia="pl-PL"/>
        </w:rPr>
        <w:t>walifikacji.</w:t>
      </w:r>
      <w:r w:rsidR="006621C6" w:rsidRPr="00B83BF7">
        <w:rPr>
          <w:rFonts w:eastAsia="Times New Roman" w:cs="Times New Roman"/>
          <w:sz w:val="24"/>
          <w:szCs w:val="24"/>
          <w:lang w:eastAsia="pl-PL"/>
        </w:rPr>
        <w:br/>
      </w:r>
      <w:r w:rsidR="006621C6" w:rsidRPr="00B83BF7">
        <w:rPr>
          <w:rFonts w:eastAsia="Times New Roman" w:cs="Times New Roman"/>
          <w:sz w:val="24"/>
          <w:szCs w:val="24"/>
          <w:lang w:eastAsia="pl-PL"/>
        </w:rPr>
        <w:br/>
      </w:r>
      <w:r w:rsidR="00EB5F63" w:rsidRPr="00B83BF7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="00EB5F63" w:rsidRPr="00B83BF7">
        <w:rPr>
          <w:rFonts w:eastAsia="Times New Roman" w:cs="Times New Roman"/>
          <w:sz w:val="24"/>
          <w:szCs w:val="24"/>
          <w:lang w:eastAsia="pl-PL"/>
        </w:rPr>
        <w:tab/>
      </w:r>
      <w:r w:rsidR="006621C6" w:rsidRPr="00B83BF7">
        <w:rPr>
          <w:rFonts w:eastAsia="Times New Roman" w:cs="Times New Roman"/>
          <w:sz w:val="24"/>
          <w:szCs w:val="24"/>
          <w:lang w:eastAsia="pl-PL"/>
        </w:rPr>
        <w:t>Ro</w:t>
      </w:r>
      <w:r w:rsidRPr="00B83BF7">
        <w:rPr>
          <w:rFonts w:eastAsia="Times New Roman" w:cs="Times New Roman"/>
          <w:sz w:val="24"/>
          <w:szCs w:val="24"/>
          <w:lang w:eastAsia="pl-PL"/>
        </w:rPr>
        <w:t xml:space="preserve">la  Trenera Pracy </w:t>
      </w:r>
      <w:r w:rsidR="00D73B8A" w:rsidRPr="00B83BF7">
        <w:rPr>
          <w:rFonts w:eastAsia="Times New Roman" w:cs="Times New Roman"/>
          <w:sz w:val="24"/>
          <w:szCs w:val="24"/>
          <w:lang w:eastAsia="pl-PL"/>
        </w:rPr>
        <w:t>w Polsce jest wykonywana</w:t>
      </w:r>
      <w:r w:rsidR="00A579C0" w:rsidRPr="00B83BF7">
        <w:rPr>
          <w:rFonts w:eastAsia="Times New Roman" w:cs="Times New Roman"/>
          <w:sz w:val="24"/>
          <w:szCs w:val="24"/>
          <w:lang w:eastAsia="pl-PL"/>
        </w:rPr>
        <w:t xml:space="preserve">  prz</w:t>
      </w:r>
      <w:r w:rsidR="00C06AB0" w:rsidRPr="00B83BF7">
        <w:rPr>
          <w:rFonts w:eastAsia="Times New Roman" w:cs="Times New Roman"/>
          <w:sz w:val="24"/>
          <w:szCs w:val="24"/>
          <w:lang w:eastAsia="pl-PL"/>
        </w:rPr>
        <w:t xml:space="preserve">ez osoby o różnym wykształceniu </w:t>
      </w:r>
      <w:r w:rsidR="00C06AB0" w:rsidRPr="00B83BF7">
        <w:rPr>
          <w:rFonts w:eastAsia="Times New Roman" w:cs="Times New Roman"/>
          <w:sz w:val="24"/>
          <w:szCs w:val="24"/>
          <w:lang w:eastAsia="pl-PL"/>
        </w:rPr>
        <w:br/>
      </w:r>
      <w:r w:rsidR="00EB5F63" w:rsidRPr="00B83BF7">
        <w:rPr>
          <w:rFonts w:eastAsia="Times New Roman" w:cs="Times New Roman"/>
          <w:sz w:val="24"/>
          <w:szCs w:val="24"/>
          <w:lang w:eastAsia="pl-PL"/>
        </w:rPr>
        <w:t xml:space="preserve">i doświadczeniu zawodowym. Jedynymi szkoleniami, </w:t>
      </w:r>
      <w:r w:rsidR="006621C6" w:rsidRPr="00B83BF7">
        <w:rPr>
          <w:rFonts w:eastAsia="Times New Roman" w:cs="Times New Roman"/>
          <w:sz w:val="24"/>
          <w:szCs w:val="24"/>
          <w:lang w:eastAsia="pl-PL"/>
        </w:rPr>
        <w:t>które otrzymują</w:t>
      </w:r>
      <w:r w:rsidR="00A579C0" w:rsidRPr="00B83BF7">
        <w:rPr>
          <w:rFonts w:eastAsia="Times New Roman" w:cs="Times New Roman"/>
          <w:sz w:val="24"/>
          <w:szCs w:val="24"/>
          <w:lang w:eastAsia="pl-PL"/>
        </w:rPr>
        <w:t xml:space="preserve"> Trenerzy, organizowane </w:t>
      </w:r>
      <w:r w:rsidR="001A3507" w:rsidRPr="00B83BF7">
        <w:rPr>
          <w:rFonts w:eastAsia="Times New Roman" w:cs="Times New Roman"/>
          <w:sz w:val="24"/>
          <w:szCs w:val="24"/>
          <w:lang w:eastAsia="pl-PL"/>
        </w:rPr>
        <w:t>s</w:t>
      </w:r>
      <w:r w:rsidR="00A579C0" w:rsidRPr="00B83BF7">
        <w:rPr>
          <w:rFonts w:eastAsia="Times New Roman" w:cs="Times New Roman"/>
          <w:sz w:val="24"/>
          <w:szCs w:val="24"/>
          <w:lang w:eastAsia="pl-PL"/>
        </w:rPr>
        <w:t>ą</w:t>
      </w:r>
      <w:r w:rsidR="006621C6" w:rsidRPr="00B83BF7">
        <w:rPr>
          <w:rFonts w:eastAsia="Times New Roman" w:cs="Times New Roman"/>
          <w:sz w:val="24"/>
          <w:szCs w:val="24"/>
          <w:lang w:eastAsia="pl-PL"/>
        </w:rPr>
        <w:t xml:space="preserve"> przez ich pracodawców (organizacje pozarządowe lub ins</w:t>
      </w:r>
      <w:r w:rsidR="00A579C0" w:rsidRPr="00B83BF7">
        <w:rPr>
          <w:rFonts w:eastAsia="Times New Roman" w:cs="Times New Roman"/>
          <w:sz w:val="24"/>
          <w:szCs w:val="24"/>
          <w:lang w:eastAsia="pl-PL"/>
        </w:rPr>
        <w:t xml:space="preserve">tytucje zaangażowane w </w:t>
      </w:r>
      <w:r w:rsidR="006621C6" w:rsidRPr="00B83BF7">
        <w:rPr>
          <w:rFonts w:eastAsia="Times New Roman" w:cs="Times New Roman"/>
          <w:sz w:val="24"/>
          <w:szCs w:val="24"/>
          <w:lang w:eastAsia="pl-PL"/>
        </w:rPr>
        <w:t xml:space="preserve"> proces zatrudn</w:t>
      </w:r>
      <w:r w:rsidR="00A579C0" w:rsidRPr="00B83BF7">
        <w:rPr>
          <w:rFonts w:eastAsia="Times New Roman" w:cs="Times New Roman"/>
          <w:sz w:val="24"/>
          <w:szCs w:val="24"/>
          <w:lang w:eastAsia="pl-PL"/>
        </w:rPr>
        <w:t>ienia wspomaganego) –  są one dostosowane indywidualnie do potrzeb uczestnika</w:t>
      </w:r>
      <w:r w:rsidR="006621C6" w:rsidRPr="00B83BF7">
        <w:rPr>
          <w:rFonts w:eastAsia="Times New Roman" w:cs="Times New Roman"/>
          <w:sz w:val="24"/>
          <w:szCs w:val="24"/>
          <w:lang w:eastAsia="pl-PL"/>
        </w:rPr>
        <w:t>.</w:t>
      </w:r>
      <w:r w:rsidR="00AA2552" w:rsidRPr="00B83BF7">
        <w:rPr>
          <w:rFonts w:cs="Arial"/>
          <w:bCs/>
          <w:sz w:val="24"/>
          <w:szCs w:val="24"/>
        </w:rPr>
        <w:t xml:space="preserve"> </w:t>
      </w:r>
    </w:p>
    <w:p w:rsidR="00AA2552" w:rsidRPr="00B83BF7" w:rsidRDefault="00AA2552" w:rsidP="00EB5F63">
      <w:pPr>
        <w:jc w:val="both"/>
        <w:rPr>
          <w:rFonts w:cs="Arial"/>
          <w:sz w:val="24"/>
          <w:szCs w:val="24"/>
        </w:rPr>
      </w:pPr>
      <w:r w:rsidRPr="00B83BF7">
        <w:rPr>
          <w:rFonts w:cs="Arial"/>
          <w:sz w:val="24"/>
          <w:szCs w:val="24"/>
        </w:rPr>
        <w:t>Jednym z celów realizacji projektu –</w:t>
      </w:r>
      <w:r w:rsidR="00C1049C" w:rsidRPr="00B83BF7">
        <w:rPr>
          <w:rFonts w:cs="Arial"/>
          <w:sz w:val="24"/>
          <w:szCs w:val="24"/>
        </w:rPr>
        <w:t xml:space="preserve"> „TRENER PRACY - zatrudnienie wspomagane osób n</w:t>
      </w:r>
      <w:r w:rsidR="00EB5F63" w:rsidRPr="00B83BF7">
        <w:rPr>
          <w:rFonts w:cs="Arial"/>
          <w:sz w:val="24"/>
          <w:szCs w:val="24"/>
        </w:rPr>
        <w:t>iepełnosprawnych</w:t>
      </w:r>
      <w:r w:rsidR="00C1049C" w:rsidRPr="00B83BF7">
        <w:rPr>
          <w:rFonts w:cs="Arial"/>
          <w:sz w:val="24"/>
          <w:szCs w:val="24"/>
        </w:rPr>
        <w:t xml:space="preserve">" było stworzenie uniwersalnego sytemu szkolenia Trenerów Pracy.  Opracowany w ramach projektu system </w:t>
      </w:r>
      <w:r w:rsidR="006C2DA8" w:rsidRPr="00B83BF7">
        <w:rPr>
          <w:rFonts w:cs="Arial"/>
          <w:b/>
          <w:sz w:val="24"/>
          <w:szCs w:val="24"/>
        </w:rPr>
        <w:t xml:space="preserve">– „Zestaw II  Narzędzia do Szkolenia Trenerów Pracy – Wytyczne dotyczące usług Trenera Pracy” </w:t>
      </w:r>
      <w:r w:rsidR="00C1049C" w:rsidRPr="00B83BF7">
        <w:rPr>
          <w:rFonts w:cs="Arial"/>
          <w:sz w:val="24"/>
          <w:szCs w:val="24"/>
        </w:rPr>
        <w:t xml:space="preserve">nie otrzymał </w:t>
      </w:r>
      <w:r w:rsidR="00EB5F63" w:rsidRPr="00B83BF7">
        <w:rPr>
          <w:rFonts w:cs="Arial"/>
          <w:sz w:val="24"/>
          <w:szCs w:val="24"/>
        </w:rPr>
        <w:t xml:space="preserve">on </w:t>
      </w:r>
      <w:r w:rsidR="00C1049C" w:rsidRPr="00B83BF7">
        <w:rPr>
          <w:rFonts w:cs="Arial"/>
          <w:sz w:val="24"/>
          <w:szCs w:val="24"/>
        </w:rPr>
        <w:t xml:space="preserve">nigdy status oficjalnego dokumentu. Materiał stanowi  jedynie  formę rekomendacji. </w:t>
      </w:r>
    </w:p>
    <w:p w:rsidR="00E12ECB" w:rsidRPr="00B83BF7" w:rsidRDefault="00C1049C" w:rsidP="00EB5F63">
      <w:pPr>
        <w:jc w:val="both"/>
        <w:rPr>
          <w:sz w:val="24"/>
          <w:szCs w:val="24"/>
        </w:rPr>
      </w:pPr>
      <w:r w:rsidRPr="00B83BF7">
        <w:rPr>
          <w:sz w:val="24"/>
          <w:szCs w:val="24"/>
        </w:rPr>
        <w:t xml:space="preserve">W obecnej sytuacji należy sobie zadać pytanie, czy istnieje potrzeba stworzenia </w:t>
      </w:r>
      <w:r w:rsidR="008214C0" w:rsidRPr="00B83BF7">
        <w:rPr>
          <w:sz w:val="24"/>
          <w:szCs w:val="24"/>
        </w:rPr>
        <w:t xml:space="preserve"> </w:t>
      </w:r>
      <w:r w:rsidRPr="00B83BF7">
        <w:rPr>
          <w:sz w:val="24"/>
          <w:szCs w:val="24"/>
        </w:rPr>
        <w:t xml:space="preserve"> zupełnie nowej kon</w:t>
      </w:r>
      <w:r w:rsidR="008214C0" w:rsidRPr="00B83BF7">
        <w:rPr>
          <w:sz w:val="24"/>
          <w:szCs w:val="24"/>
        </w:rPr>
        <w:t xml:space="preserve">cepcji edukacyjno-dydaktycznej  w </w:t>
      </w:r>
      <w:r w:rsidR="00FF77B7" w:rsidRPr="00B83BF7">
        <w:rPr>
          <w:sz w:val="24"/>
          <w:szCs w:val="24"/>
        </w:rPr>
        <w:t xml:space="preserve"> Polsce</w:t>
      </w:r>
      <w:r w:rsidR="00D73B8A" w:rsidRPr="00B83BF7">
        <w:rPr>
          <w:sz w:val="24"/>
          <w:szCs w:val="24"/>
        </w:rPr>
        <w:t>?</w:t>
      </w:r>
      <w:r w:rsidR="008214C0" w:rsidRPr="00B83BF7">
        <w:rPr>
          <w:sz w:val="24"/>
          <w:szCs w:val="24"/>
        </w:rPr>
        <w:t xml:space="preserve">  A m</w:t>
      </w:r>
      <w:r w:rsidR="00D73B8A" w:rsidRPr="00B83BF7">
        <w:rPr>
          <w:sz w:val="24"/>
          <w:szCs w:val="24"/>
        </w:rPr>
        <w:t>oże  należa</w:t>
      </w:r>
      <w:r w:rsidR="008214C0" w:rsidRPr="00B83BF7">
        <w:rPr>
          <w:sz w:val="24"/>
          <w:szCs w:val="24"/>
        </w:rPr>
        <w:t>ło by zaakceptować  istniejący stan rzecz lub  stworzyć   zmodyfikowaną   koncepcję  wykorzystują</w:t>
      </w:r>
      <w:r w:rsidR="00C06AB0" w:rsidRPr="00B83BF7">
        <w:rPr>
          <w:sz w:val="24"/>
          <w:szCs w:val="24"/>
        </w:rPr>
        <w:t>c</w:t>
      </w:r>
      <w:r w:rsidR="008214C0" w:rsidRPr="00B83BF7">
        <w:rPr>
          <w:sz w:val="24"/>
          <w:szCs w:val="24"/>
        </w:rPr>
        <w:t xml:space="preserve"> </w:t>
      </w:r>
      <w:r w:rsidRPr="00B83BF7">
        <w:rPr>
          <w:sz w:val="24"/>
          <w:szCs w:val="24"/>
        </w:rPr>
        <w:t xml:space="preserve">najważniejsze </w:t>
      </w:r>
      <w:r w:rsidR="00E12ECB" w:rsidRPr="00B83BF7">
        <w:rPr>
          <w:sz w:val="24"/>
          <w:szCs w:val="24"/>
        </w:rPr>
        <w:t xml:space="preserve"> elementy</w:t>
      </w:r>
      <w:r w:rsidRPr="00B83BF7">
        <w:rPr>
          <w:sz w:val="24"/>
          <w:szCs w:val="24"/>
        </w:rPr>
        <w:t xml:space="preserve"> – produkt</w:t>
      </w:r>
      <w:r w:rsidR="00E12ECB" w:rsidRPr="00B83BF7">
        <w:rPr>
          <w:sz w:val="24"/>
          <w:szCs w:val="24"/>
        </w:rPr>
        <w:t>u</w:t>
      </w:r>
      <w:r w:rsidR="006C2DA8" w:rsidRPr="00B83BF7">
        <w:rPr>
          <w:sz w:val="24"/>
          <w:szCs w:val="24"/>
        </w:rPr>
        <w:t xml:space="preserve"> – </w:t>
      </w:r>
      <w:r w:rsidR="006C2DA8" w:rsidRPr="00B83BF7">
        <w:rPr>
          <w:b/>
          <w:sz w:val="24"/>
          <w:szCs w:val="24"/>
        </w:rPr>
        <w:t xml:space="preserve">„Zestaw II  Narzędzia do Szkolenia Trenerów Pracy – </w:t>
      </w:r>
      <w:r w:rsidRPr="00B83BF7">
        <w:rPr>
          <w:b/>
          <w:sz w:val="24"/>
          <w:szCs w:val="24"/>
        </w:rPr>
        <w:t xml:space="preserve"> projektu  TRENER PRACY – zatrudnienie wspomagane osób </w:t>
      </w:r>
      <w:r w:rsidR="006C2DA8" w:rsidRPr="00B83BF7">
        <w:rPr>
          <w:b/>
          <w:sz w:val="24"/>
          <w:szCs w:val="24"/>
        </w:rPr>
        <w:t>niepełnosprawnych</w:t>
      </w:r>
      <w:r w:rsidR="006C2DA8" w:rsidRPr="00B83BF7">
        <w:rPr>
          <w:sz w:val="24"/>
          <w:szCs w:val="24"/>
        </w:rPr>
        <w:t xml:space="preserve"> </w:t>
      </w:r>
      <w:r w:rsidRPr="00B83BF7">
        <w:rPr>
          <w:sz w:val="24"/>
          <w:szCs w:val="24"/>
        </w:rPr>
        <w:t>".</w:t>
      </w:r>
    </w:p>
    <w:p w:rsidR="00E12ECB" w:rsidRPr="00B83BF7" w:rsidRDefault="00E12ECB" w:rsidP="00EB5F63">
      <w:pPr>
        <w:ind w:firstLine="708"/>
        <w:jc w:val="both"/>
        <w:rPr>
          <w:rFonts w:cs="Arial"/>
          <w:sz w:val="24"/>
          <w:szCs w:val="24"/>
        </w:rPr>
      </w:pPr>
      <w:r w:rsidRPr="00B83BF7">
        <w:rPr>
          <w:rFonts w:cs="Arial"/>
          <w:sz w:val="24"/>
          <w:szCs w:val="24"/>
        </w:rPr>
        <w:t>Biorąc pod uwagę edukacyjne wyzwania związane z o</w:t>
      </w:r>
      <w:r w:rsidR="00FF77B7" w:rsidRPr="00B83BF7">
        <w:rPr>
          <w:rFonts w:cs="Arial"/>
          <w:sz w:val="24"/>
          <w:szCs w:val="24"/>
        </w:rPr>
        <w:t xml:space="preserve">pracowaniem koncepcji </w:t>
      </w:r>
      <w:r w:rsidRPr="00B83BF7">
        <w:rPr>
          <w:rFonts w:cs="Arial"/>
          <w:sz w:val="24"/>
          <w:szCs w:val="24"/>
        </w:rPr>
        <w:t xml:space="preserve">dydaktycznej należy </w:t>
      </w:r>
      <w:r w:rsidR="00C06AB0" w:rsidRPr="00B83BF7">
        <w:rPr>
          <w:rFonts w:cs="Arial"/>
          <w:sz w:val="24"/>
          <w:szCs w:val="24"/>
        </w:rPr>
        <w:t xml:space="preserve">również </w:t>
      </w:r>
      <w:r w:rsidRPr="00B83BF7">
        <w:rPr>
          <w:rFonts w:cs="Arial"/>
          <w:sz w:val="24"/>
          <w:szCs w:val="24"/>
        </w:rPr>
        <w:t xml:space="preserve">przy jej tworzeniu uwzględnić możliwości dokonywania zmian </w:t>
      </w:r>
      <w:r w:rsidR="00EB5F63" w:rsidRPr="00B83BF7">
        <w:rPr>
          <w:rFonts w:cs="Arial"/>
          <w:sz w:val="24"/>
          <w:szCs w:val="24"/>
        </w:rPr>
        <w:br/>
      </w:r>
      <w:r w:rsidRPr="00B83BF7">
        <w:rPr>
          <w:rFonts w:cs="Arial"/>
          <w:sz w:val="24"/>
          <w:szCs w:val="24"/>
        </w:rPr>
        <w:t xml:space="preserve">w jej programie taka by można było dostosowywać </w:t>
      </w:r>
      <w:r w:rsidR="008214C0" w:rsidRPr="00B83BF7">
        <w:rPr>
          <w:rFonts w:cs="Arial"/>
          <w:sz w:val="24"/>
          <w:szCs w:val="24"/>
        </w:rPr>
        <w:t>je</w:t>
      </w:r>
      <w:r w:rsidRPr="00B83BF7">
        <w:rPr>
          <w:rFonts w:cs="Arial"/>
          <w:sz w:val="24"/>
          <w:szCs w:val="24"/>
        </w:rPr>
        <w:t xml:space="preserve"> </w:t>
      </w:r>
      <w:r w:rsidR="0000759F" w:rsidRPr="00B83BF7">
        <w:rPr>
          <w:rFonts w:cs="Arial"/>
          <w:sz w:val="24"/>
          <w:szCs w:val="24"/>
        </w:rPr>
        <w:t xml:space="preserve">do nowych </w:t>
      </w:r>
      <w:r w:rsidRPr="00B83BF7">
        <w:rPr>
          <w:rFonts w:cs="Arial"/>
          <w:sz w:val="24"/>
          <w:szCs w:val="24"/>
        </w:rPr>
        <w:t xml:space="preserve"> trendów na rynku pracy </w:t>
      </w:r>
      <w:r w:rsidR="00FF77B7" w:rsidRPr="00B83BF7">
        <w:rPr>
          <w:rFonts w:cs="Arial"/>
          <w:sz w:val="24"/>
          <w:szCs w:val="24"/>
        </w:rPr>
        <w:t xml:space="preserve">oraz </w:t>
      </w:r>
      <w:r w:rsidRPr="00B83BF7">
        <w:rPr>
          <w:rFonts w:cs="Arial"/>
          <w:sz w:val="24"/>
          <w:szCs w:val="24"/>
        </w:rPr>
        <w:t xml:space="preserve"> by wykorzystywał</w:t>
      </w:r>
      <w:r w:rsidR="008214C0" w:rsidRPr="00B83BF7">
        <w:rPr>
          <w:rFonts w:cs="Arial"/>
          <w:sz w:val="24"/>
          <w:szCs w:val="24"/>
        </w:rPr>
        <w:t>y</w:t>
      </w:r>
      <w:r w:rsidRPr="00B83BF7">
        <w:rPr>
          <w:rFonts w:cs="Arial"/>
          <w:sz w:val="24"/>
          <w:szCs w:val="24"/>
        </w:rPr>
        <w:t xml:space="preserve"> on</w:t>
      </w:r>
      <w:r w:rsidR="00C06AB0" w:rsidRPr="00B83BF7">
        <w:rPr>
          <w:rFonts w:cs="Arial"/>
          <w:sz w:val="24"/>
          <w:szCs w:val="24"/>
        </w:rPr>
        <w:t>e</w:t>
      </w:r>
      <w:r w:rsidRPr="00B83BF7">
        <w:rPr>
          <w:rFonts w:cs="Arial"/>
          <w:sz w:val="24"/>
          <w:szCs w:val="24"/>
        </w:rPr>
        <w:t xml:space="preserve"> </w:t>
      </w:r>
      <w:r w:rsidR="0000759F" w:rsidRPr="00B83BF7">
        <w:rPr>
          <w:rFonts w:cs="Arial"/>
          <w:sz w:val="24"/>
          <w:szCs w:val="24"/>
        </w:rPr>
        <w:t xml:space="preserve"> rozwiązania techniczne związane z rehabilitacją zawodową. </w:t>
      </w:r>
    </w:p>
    <w:p w:rsidR="006621C6" w:rsidRPr="00B83BF7" w:rsidRDefault="006621C6" w:rsidP="00EB5F6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AA2552" w:rsidRPr="00B83BF7" w:rsidRDefault="00AA2552" w:rsidP="00EB5F6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AA2552" w:rsidRPr="00B83BF7" w:rsidRDefault="00AA2552" w:rsidP="00EB5F6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6621C6" w:rsidRDefault="006621C6" w:rsidP="00AE4885">
      <w:pPr>
        <w:ind w:firstLine="708"/>
        <w:jc w:val="both"/>
        <w:rPr>
          <w:rFonts w:cs="Arial"/>
          <w:bCs/>
          <w:sz w:val="24"/>
          <w:szCs w:val="24"/>
        </w:rPr>
      </w:pPr>
    </w:p>
    <w:p w:rsidR="00B83BF7" w:rsidRPr="00B83BF7" w:rsidRDefault="00B83BF7" w:rsidP="00AE4885">
      <w:pPr>
        <w:ind w:firstLine="708"/>
        <w:jc w:val="both"/>
        <w:rPr>
          <w:rFonts w:cs="Arial"/>
          <w:bCs/>
          <w:sz w:val="24"/>
          <w:szCs w:val="24"/>
        </w:rPr>
      </w:pPr>
    </w:p>
    <w:p w:rsidR="006621C6" w:rsidRPr="00B83BF7" w:rsidRDefault="006621C6" w:rsidP="00AE4885">
      <w:pPr>
        <w:jc w:val="both"/>
        <w:rPr>
          <w:sz w:val="24"/>
          <w:szCs w:val="24"/>
        </w:rPr>
      </w:pPr>
    </w:p>
    <w:p w:rsidR="006621C6" w:rsidRPr="00B83BF7" w:rsidRDefault="006621C6" w:rsidP="00AE4885">
      <w:pPr>
        <w:jc w:val="both"/>
        <w:rPr>
          <w:sz w:val="24"/>
          <w:szCs w:val="24"/>
        </w:rPr>
      </w:pPr>
    </w:p>
    <w:p w:rsidR="00C06AB0" w:rsidRPr="00B83BF7" w:rsidRDefault="00C06AB0" w:rsidP="00AE4885">
      <w:pPr>
        <w:ind w:left="360"/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>2.2  Edukacyjno –</w:t>
      </w:r>
      <w:r w:rsidR="00EA0F05" w:rsidRPr="00B83BF7">
        <w:rPr>
          <w:b/>
          <w:sz w:val="24"/>
          <w:szCs w:val="24"/>
        </w:rPr>
        <w:t>dydaktyczny koncept</w:t>
      </w:r>
      <w:r w:rsidRPr="00B83BF7">
        <w:rPr>
          <w:b/>
          <w:sz w:val="24"/>
          <w:szCs w:val="24"/>
        </w:rPr>
        <w:t xml:space="preserve"> </w:t>
      </w:r>
    </w:p>
    <w:p w:rsidR="00C06AB0" w:rsidRPr="00B83BF7" w:rsidRDefault="00EA0F05" w:rsidP="00AE4885">
      <w:pPr>
        <w:ind w:left="360"/>
        <w:jc w:val="both"/>
        <w:rPr>
          <w:bCs/>
          <w:sz w:val="24"/>
          <w:szCs w:val="24"/>
        </w:rPr>
      </w:pPr>
      <w:r w:rsidRPr="00B83BF7">
        <w:rPr>
          <w:sz w:val="24"/>
          <w:szCs w:val="24"/>
        </w:rPr>
        <w:t xml:space="preserve">Jednoroczny program </w:t>
      </w:r>
      <w:r w:rsidRPr="00B83BF7">
        <w:rPr>
          <w:bCs/>
          <w:sz w:val="24"/>
          <w:szCs w:val="24"/>
        </w:rPr>
        <w:t>studiów</w:t>
      </w:r>
      <w:r w:rsidR="004014F8" w:rsidRPr="00B83BF7">
        <w:rPr>
          <w:bCs/>
          <w:sz w:val="24"/>
          <w:szCs w:val="24"/>
        </w:rPr>
        <w:t xml:space="preserve"> podyplomowych </w:t>
      </w:r>
      <w:r w:rsidRPr="00B83BF7">
        <w:rPr>
          <w:bCs/>
          <w:sz w:val="24"/>
          <w:szCs w:val="24"/>
        </w:rPr>
        <w:t>dla trenerów</w:t>
      </w:r>
      <w:r w:rsidR="004014F8" w:rsidRPr="00B83BF7">
        <w:rPr>
          <w:bCs/>
          <w:sz w:val="24"/>
          <w:szCs w:val="24"/>
        </w:rPr>
        <w:t xml:space="preserve"> pracy</w:t>
      </w:r>
      <w:r w:rsidR="00C06AB0" w:rsidRPr="00B83BF7">
        <w:rPr>
          <w:bCs/>
          <w:sz w:val="24"/>
          <w:szCs w:val="24"/>
        </w:rPr>
        <w:t xml:space="preserve">: </w:t>
      </w:r>
    </w:p>
    <w:p w:rsidR="00C06AB0" w:rsidRPr="00B83BF7" w:rsidRDefault="004014F8" w:rsidP="00AE4885">
      <w:pPr>
        <w:numPr>
          <w:ilvl w:val="0"/>
          <w:numId w:val="21"/>
        </w:numPr>
        <w:jc w:val="both"/>
        <w:rPr>
          <w:bCs/>
          <w:sz w:val="24"/>
          <w:szCs w:val="24"/>
        </w:rPr>
      </w:pPr>
      <w:r w:rsidRPr="00B83BF7">
        <w:rPr>
          <w:bCs/>
          <w:sz w:val="24"/>
          <w:szCs w:val="24"/>
        </w:rPr>
        <w:t xml:space="preserve">Nauka udzielania Pierwszej Pomocy ( zagadnienia teoretyczne i ćwiczenia praktyczne) </w:t>
      </w:r>
    </w:p>
    <w:p w:rsidR="00C06AB0" w:rsidRPr="00B83BF7" w:rsidRDefault="004014F8" w:rsidP="00AE4885">
      <w:pPr>
        <w:numPr>
          <w:ilvl w:val="0"/>
          <w:numId w:val="21"/>
        </w:numPr>
        <w:jc w:val="both"/>
        <w:rPr>
          <w:bCs/>
          <w:sz w:val="24"/>
          <w:szCs w:val="24"/>
          <w:lang w:val="en-AU"/>
        </w:rPr>
      </w:pPr>
      <w:r w:rsidRPr="00B83BF7">
        <w:rPr>
          <w:bCs/>
          <w:sz w:val="24"/>
          <w:szCs w:val="24"/>
        </w:rPr>
        <w:t>Przepisy i procedury</w:t>
      </w:r>
      <w:r w:rsidRPr="00B83BF7">
        <w:rPr>
          <w:bCs/>
          <w:sz w:val="24"/>
          <w:szCs w:val="24"/>
          <w:lang w:val="en-AU"/>
        </w:rPr>
        <w:t xml:space="preserve"> BHP </w:t>
      </w:r>
    </w:p>
    <w:p w:rsidR="00C06AB0" w:rsidRPr="00B83BF7" w:rsidRDefault="004014F8" w:rsidP="00AE4885">
      <w:pPr>
        <w:numPr>
          <w:ilvl w:val="0"/>
          <w:numId w:val="21"/>
        </w:numPr>
        <w:jc w:val="both"/>
        <w:rPr>
          <w:sz w:val="24"/>
          <w:szCs w:val="24"/>
        </w:rPr>
      </w:pPr>
      <w:r w:rsidRPr="00B83BF7">
        <w:rPr>
          <w:sz w:val="24"/>
          <w:szCs w:val="24"/>
        </w:rPr>
        <w:t xml:space="preserve">Nauka praktycznych elementów związanych z wykonywaniem czterech poniższych </w:t>
      </w:r>
      <w:r w:rsidR="00EA0F05" w:rsidRPr="00B83BF7">
        <w:rPr>
          <w:sz w:val="24"/>
          <w:szCs w:val="24"/>
        </w:rPr>
        <w:t>zawodów:</w:t>
      </w:r>
    </w:p>
    <w:p w:rsidR="00C06AB0" w:rsidRPr="00B83BF7" w:rsidRDefault="004014F8" w:rsidP="00AE4885">
      <w:pPr>
        <w:numPr>
          <w:ilvl w:val="0"/>
          <w:numId w:val="22"/>
        </w:numPr>
        <w:jc w:val="both"/>
        <w:rPr>
          <w:sz w:val="24"/>
          <w:szCs w:val="24"/>
        </w:rPr>
      </w:pPr>
      <w:r w:rsidRPr="00B83BF7">
        <w:rPr>
          <w:sz w:val="24"/>
          <w:szCs w:val="24"/>
        </w:rPr>
        <w:t>Kasjera</w:t>
      </w:r>
      <w:r w:rsidRPr="00B83BF7">
        <w:rPr>
          <w:sz w:val="24"/>
          <w:szCs w:val="24"/>
          <w:lang w:val="en-AU"/>
        </w:rPr>
        <w:t xml:space="preserve"> </w:t>
      </w:r>
    </w:p>
    <w:p w:rsidR="00C06AB0" w:rsidRPr="00B83BF7" w:rsidRDefault="004014F8" w:rsidP="00AE4885">
      <w:pPr>
        <w:numPr>
          <w:ilvl w:val="0"/>
          <w:numId w:val="22"/>
        </w:numPr>
        <w:jc w:val="both"/>
        <w:rPr>
          <w:sz w:val="24"/>
          <w:szCs w:val="24"/>
        </w:rPr>
      </w:pPr>
      <w:r w:rsidRPr="00B83BF7">
        <w:rPr>
          <w:sz w:val="24"/>
          <w:szCs w:val="24"/>
        </w:rPr>
        <w:t>Sprzedawcy</w:t>
      </w:r>
      <w:r w:rsidRPr="00B83BF7">
        <w:rPr>
          <w:sz w:val="24"/>
          <w:szCs w:val="24"/>
          <w:lang w:val="en-AU"/>
        </w:rPr>
        <w:t xml:space="preserve"> </w:t>
      </w:r>
    </w:p>
    <w:p w:rsidR="00C06AB0" w:rsidRPr="00B83BF7" w:rsidRDefault="004014F8" w:rsidP="00AE4885">
      <w:pPr>
        <w:numPr>
          <w:ilvl w:val="0"/>
          <w:numId w:val="22"/>
        </w:numPr>
        <w:jc w:val="both"/>
        <w:rPr>
          <w:sz w:val="24"/>
          <w:szCs w:val="24"/>
        </w:rPr>
      </w:pPr>
      <w:r w:rsidRPr="00B83BF7">
        <w:rPr>
          <w:sz w:val="24"/>
          <w:szCs w:val="24"/>
        </w:rPr>
        <w:t>Asystenta Kucharza</w:t>
      </w:r>
      <w:r w:rsidRPr="00B83BF7">
        <w:rPr>
          <w:sz w:val="24"/>
          <w:szCs w:val="24"/>
          <w:lang w:val="en-AU"/>
        </w:rPr>
        <w:t xml:space="preserve"> (</w:t>
      </w:r>
      <w:r w:rsidRPr="00B83BF7">
        <w:rPr>
          <w:sz w:val="24"/>
          <w:szCs w:val="24"/>
        </w:rPr>
        <w:t xml:space="preserve"> pomoc kuchenna</w:t>
      </w:r>
      <w:r w:rsidRPr="00B83BF7">
        <w:rPr>
          <w:sz w:val="24"/>
          <w:szCs w:val="24"/>
          <w:lang w:val="en-AU"/>
        </w:rPr>
        <w:t xml:space="preserve">) </w:t>
      </w:r>
    </w:p>
    <w:p w:rsidR="00C06AB0" w:rsidRPr="00B83BF7" w:rsidRDefault="004014F8" w:rsidP="00AE4885">
      <w:pPr>
        <w:numPr>
          <w:ilvl w:val="0"/>
          <w:numId w:val="22"/>
        </w:numPr>
        <w:jc w:val="both"/>
        <w:rPr>
          <w:sz w:val="24"/>
          <w:szCs w:val="24"/>
        </w:rPr>
      </w:pPr>
      <w:r w:rsidRPr="00B83BF7">
        <w:rPr>
          <w:sz w:val="24"/>
          <w:szCs w:val="24"/>
        </w:rPr>
        <w:t>Kelnera</w:t>
      </w:r>
      <w:r w:rsidRPr="00B83BF7">
        <w:rPr>
          <w:sz w:val="24"/>
          <w:szCs w:val="24"/>
          <w:lang w:val="en-AU"/>
        </w:rPr>
        <w:t xml:space="preserve"> </w:t>
      </w:r>
    </w:p>
    <w:p w:rsidR="00C06AB0" w:rsidRPr="00B83BF7" w:rsidRDefault="004014F8" w:rsidP="00AE4885">
      <w:pPr>
        <w:numPr>
          <w:ilvl w:val="0"/>
          <w:numId w:val="21"/>
        </w:numPr>
        <w:jc w:val="both"/>
        <w:rPr>
          <w:sz w:val="24"/>
          <w:szCs w:val="24"/>
          <w:lang w:val="en-AU"/>
        </w:rPr>
      </w:pPr>
      <w:r w:rsidRPr="00B83BF7">
        <w:rPr>
          <w:sz w:val="24"/>
          <w:szCs w:val="24"/>
        </w:rPr>
        <w:t>Zawodowe warsztaty</w:t>
      </w:r>
      <w:r w:rsidRPr="00B83BF7">
        <w:rPr>
          <w:sz w:val="24"/>
          <w:szCs w:val="24"/>
          <w:lang w:val="en-AU"/>
        </w:rPr>
        <w:t xml:space="preserve"> </w:t>
      </w:r>
    </w:p>
    <w:p w:rsidR="00C06AB0" w:rsidRPr="00B83BF7" w:rsidRDefault="004B533E" w:rsidP="00AE4885">
      <w:pPr>
        <w:numPr>
          <w:ilvl w:val="0"/>
          <w:numId w:val="21"/>
        </w:numPr>
        <w:jc w:val="both"/>
        <w:rPr>
          <w:sz w:val="24"/>
          <w:szCs w:val="24"/>
        </w:rPr>
      </w:pPr>
      <w:r w:rsidRPr="00B83BF7">
        <w:rPr>
          <w:sz w:val="24"/>
          <w:szCs w:val="24"/>
        </w:rPr>
        <w:t xml:space="preserve">Obligatoryjne trzy miesięczne staże </w:t>
      </w:r>
      <w:r w:rsidR="00EA0F05" w:rsidRPr="00B83BF7">
        <w:rPr>
          <w:sz w:val="24"/>
          <w:szCs w:val="24"/>
        </w:rPr>
        <w:t>pracy: dwu</w:t>
      </w:r>
      <w:r w:rsidRPr="00B83BF7">
        <w:rPr>
          <w:sz w:val="24"/>
          <w:szCs w:val="24"/>
        </w:rPr>
        <w:t xml:space="preserve"> miesięczny staż </w:t>
      </w:r>
      <w:r w:rsidR="000360AA" w:rsidRPr="00B83BF7">
        <w:rPr>
          <w:sz w:val="24"/>
          <w:szCs w:val="24"/>
        </w:rPr>
        <w:t xml:space="preserve">przy wykonywaniu jednego z </w:t>
      </w:r>
      <w:r w:rsidRPr="00B83BF7">
        <w:rPr>
          <w:sz w:val="24"/>
          <w:szCs w:val="24"/>
        </w:rPr>
        <w:t>wybrany</w:t>
      </w:r>
      <w:r w:rsidR="000360AA" w:rsidRPr="00B83BF7">
        <w:rPr>
          <w:sz w:val="24"/>
          <w:szCs w:val="24"/>
        </w:rPr>
        <w:t xml:space="preserve">ch </w:t>
      </w:r>
      <w:r w:rsidRPr="00B83BF7">
        <w:rPr>
          <w:sz w:val="24"/>
          <w:szCs w:val="24"/>
        </w:rPr>
        <w:t xml:space="preserve">z </w:t>
      </w:r>
      <w:r w:rsidR="00EA0F05" w:rsidRPr="00B83BF7">
        <w:rPr>
          <w:sz w:val="24"/>
          <w:szCs w:val="24"/>
        </w:rPr>
        <w:t>powyższej listy</w:t>
      </w:r>
      <w:r w:rsidRPr="00B83BF7">
        <w:rPr>
          <w:sz w:val="24"/>
          <w:szCs w:val="24"/>
        </w:rPr>
        <w:t xml:space="preserve"> zawodów oraz jedno miesięczny staż przy asystowaniu osobie z niepełnosprawnością w trakcie wykonywania pracy </w:t>
      </w:r>
    </w:p>
    <w:p w:rsidR="00C06AB0" w:rsidRPr="00B83BF7" w:rsidRDefault="004B533E" w:rsidP="00AE4885">
      <w:pPr>
        <w:ind w:left="360"/>
        <w:jc w:val="both"/>
        <w:rPr>
          <w:b/>
          <w:sz w:val="24"/>
          <w:szCs w:val="24"/>
        </w:rPr>
      </w:pPr>
      <w:r w:rsidRPr="00B83BF7">
        <w:rPr>
          <w:sz w:val="24"/>
          <w:szCs w:val="24"/>
        </w:rPr>
        <w:t xml:space="preserve">Sześć kolejnych Modułów opisanych w punkcie 3 również będzie częścią rocznego programu studiów. </w:t>
      </w:r>
    </w:p>
    <w:p w:rsidR="00C06AB0" w:rsidRPr="00B83BF7" w:rsidRDefault="000360AA" w:rsidP="00AE4885">
      <w:pPr>
        <w:ind w:left="360"/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2.3 Certyfikacja, egzaminy oraz poziom uzyskanej wiedzy  </w:t>
      </w:r>
    </w:p>
    <w:p w:rsidR="005403CC" w:rsidRPr="00B83BF7" w:rsidRDefault="000A6494" w:rsidP="000318B0">
      <w:pPr>
        <w:ind w:left="360"/>
        <w:jc w:val="both"/>
        <w:rPr>
          <w:sz w:val="24"/>
          <w:szCs w:val="24"/>
        </w:rPr>
      </w:pPr>
      <w:r w:rsidRPr="00B83BF7">
        <w:rPr>
          <w:sz w:val="24"/>
          <w:szCs w:val="24"/>
        </w:rPr>
        <w:t xml:space="preserve">Po ukończeniu pełnego roku studiów, studenci będą otrzymywać dyplom studiów podyplomowych na poziomie minimum 6 Europejskiej Ramy Kwalifikacji (EQF). Każdy z modułów będzie kończył się pisemnym egzaminem. Po uczestnictwie </w:t>
      </w:r>
      <w:r w:rsidRPr="00B83BF7">
        <w:rPr>
          <w:sz w:val="24"/>
          <w:szCs w:val="24"/>
        </w:rPr>
        <w:br/>
        <w:t xml:space="preserve">w warsztatach lub stażach studenci otrzymają kartę oceny/ewaluacji opracowaną przez nauczycieli. </w:t>
      </w:r>
    </w:p>
    <w:p w:rsidR="00C06AB0" w:rsidRPr="00B83BF7" w:rsidRDefault="00F365D3" w:rsidP="00AE4885">
      <w:pPr>
        <w:ind w:left="360"/>
        <w:jc w:val="both"/>
        <w:rPr>
          <w:b/>
          <w:bCs/>
          <w:sz w:val="24"/>
          <w:szCs w:val="24"/>
        </w:rPr>
      </w:pPr>
      <w:r w:rsidRPr="00B83BF7">
        <w:rPr>
          <w:b/>
          <w:bCs/>
          <w:sz w:val="24"/>
          <w:szCs w:val="24"/>
        </w:rPr>
        <w:t xml:space="preserve">3. Zawartość </w:t>
      </w:r>
      <w:r w:rsidR="00F44BCC">
        <w:rPr>
          <w:b/>
          <w:bCs/>
          <w:sz w:val="24"/>
          <w:szCs w:val="24"/>
        </w:rPr>
        <w:t xml:space="preserve">dodatkowego </w:t>
      </w:r>
      <w:r w:rsidRPr="00B83BF7">
        <w:rPr>
          <w:b/>
          <w:bCs/>
          <w:sz w:val="24"/>
          <w:szCs w:val="24"/>
        </w:rPr>
        <w:t xml:space="preserve">programu szkoleniowego </w:t>
      </w:r>
    </w:p>
    <w:p w:rsidR="00C06AB0" w:rsidRPr="00B83BF7" w:rsidRDefault="0077766D" w:rsidP="00AE4885">
      <w:pPr>
        <w:ind w:left="360"/>
        <w:jc w:val="both"/>
        <w:rPr>
          <w:sz w:val="24"/>
          <w:szCs w:val="24"/>
        </w:rPr>
      </w:pPr>
      <w:r w:rsidRPr="00B83BF7">
        <w:rPr>
          <w:sz w:val="24"/>
          <w:szCs w:val="24"/>
        </w:rPr>
        <w:t xml:space="preserve">3.1 </w:t>
      </w:r>
      <w:r w:rsidR="00EA0F05" w:rsidRPr="00B83BF7">
        <w:rPr>
          <w:sz w:val="24"/>
          <w:szCs w:val="24"/>
        </w:rPr>
        <w:t>Moduł 1: Wiedza</w:t>
      </w:r>
      <w:r w:rsidRPr="00B83BF7">
        <w:rPr>
          <w:sz w:val="24"/>
          <w:szCs w:val="24"/>
        </w:rPr>
        <w:t xml:space="preserve"> związana z funkcjonowaniem rynku pracy.</w:t>
      </w:r>
    </w:p>
    <w:p w:rsidR="00C06AB0" w:rsidRPr="00B83BF7" w:rsidRDefault="0077766D" w:rsidP="00AE4885">
      <w:pPr>
        <w:numPr>
          <w:ilvl w:val="0"/>
          <w:numId w:val="14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Analiza zasobów rynku pracy </w:t>
      </w:r>
    </w:p>
    <w:p w:rsidR="00C06AB0" w:rsidRPr="00B83BF7" w:rsidRDefault="0077766D" w:rsidP="00AE4885">
      <w:pPr>
        <w:numPr>
          <w:ilvl w:val="0"/>
          <w:numId w:val="14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Współpraca z Urzędami Pracy </w:t>
      </w:r>
    </w:p>
    <w:p w:rsidR="00C06AB0" w:rsidRPr="00B83BF7" w:rsidRDefault="0077766D" w:rsidP="00AE4885">
      <w:pPr>
        <w:numPr>
          <w:ilvl w:val="0"/>
          <w:numId w:val="14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Współpraca z pracodawcami </w:t>
      </w:r>
    </w:p>
    <w:p w:rsidR="00C06AB0" w:rsidRPr="00B83BF7" w:rsidRDefault="0077766D" w:rsidP="00AE4885">
      <w:pPr>
        <w:numPr>
          <w:ilvl w:val="0"/>
          <w:numId w:val="14"/>
        </w:numPr>
        <w:jc w:val="both"/>
        <w:rPr>
          <w:sz w:val="24"/>
          <w:szCs w:val="24"/>
        </w:rPr>
      </w:pPr>
      <w:r w:rsidRPr="00B83BF7">
        <w:rPr>
          <w:b/>
          <w:sz w:val="24"/>
          <w:szCs w:val="24"/>
        </w:rPr>
        <w:lastRenderedPageBreak/>
        <w:t xml:space="preserve">Wykorzystywanie nowoczesnych technologii w poszukiwaniu pracy </w:t>
      </w:r>
    </w:p>
    <w:p w:rsidR="00C06AB0" w:rsidRPr="00B83BF7" w:rsidRDefault="0077766D" w:rsidP="00AE4885">
      <w:pPr>
        <w:numPr>
          <w:ilvl w:val="0"/>
          <w:numId w:val="14"/>
        </w:numPr>
        <w:jc w:val="both"/>
        <w:rPr>
          <w:sz w:val="24"/>
          <w:szCs w:val="24"/>
        </w:rPr>
      </w:pPr>
      <w:r w:rsidRPr="00B83BF7">
        <w:rPr>
          <w:b/>
          <w:sz w:val="24"/>
          <w:szCs w:val="24"/>
        </w:rPr>
        <w:t xml:space="preserve">Prawo i regulacje </w:t>
      </w:r>
      <w:r w:rsidR="00C06AB0" w:rsidRPr="00B83BF7">
        <w:rPr>
          <w:b/>
          <w:sz w:val="24"/>
          <w:szCs w:val="24"/>
        </w:rPr>
        <w:t xml:space="preserve"> </w:t>
      </w:r>
    </w:p>
    <w:p w:rsidR="00C06AB0" w:rsidRPr="00B83BF7" w:rsidRDefault="0077766D" w:rsidP="00AE4885">
      <w:pPr>
        <w:numPr>
          <w:ilvl w:val="0"/>
          <w:numId w:val="14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Benefity i subsydia </w:t>
      </w:r>
    </w:p>
    <w:p w:rsidR="00C06AB0" w:rsidRPr="00B83BF7" w:rsidRDefault="0077766D" w:rsidP="00AE4885">
      <w:pPr>
        <w:numPr>
          <w:ilvl w:val="0"/>
          <w:numId w:val="14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Efektywne komunikowanie się </w:t>
      </w:r>
    </w:p>
    <w:p w:rsidR="00C06AB0" w:rsidRPr="00B83BF7" w:rsidRDefault="0077766D" w:rsidP="00AE4885">
      <w:pPr>
        <w:numPr>
          <w:ilvl w:val="0"/>
          <w:numId w:val="14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Instrumenty procesu reintegracji </w:t>
      </w:r>
    </w:p>
    <w:p w:rsidR="00C06AB0" w:rsidRPr="00B83BF7" w:rsidRDefault="00C06AB0" w:rsidP="00AE4885">
      <w:pPr>
        <w:ind w:left="360"/>
        <w:jc w:val="both"/>
        <w:rPr>
          <w:sz w:val="24"/>
          <w:szCs w:val="24"/>
        </w:rPr>
      </w:pPr>
    </w:p>
    <w:p w:rsidR="00C06AB0" w:rsidRPr="00B83BF7" w:rsidRDefault="00C06AB0" w:rsidP="00AE4885">
      <w:pPr>
        <w:jc w:val="both"/>
        <w:rPr>
          <w:b/>
          <w:sz w:val="24"/>
          <w:szCs w:val="24"/>
        </w:rPr>
      </w:pPr>
      <w:r w:rsidRPr="00B83BF7">
        <w:rPr>
          <w:sz w:val="24"/>
          <w:szCs w:val="24"/>
        </w:rPr>
        <w:t>3.</w:t>
      </w:r>
      <w:r w:rsidR="00FD31B7" w:rsidRPr="00B83BF7">
        <w:rPr>
          <w:sz w:val="24"/>
          <w:szCs w:val="24"/>
        </w:rPr>
        <w:t xml:space="preserve">2 </w:t>
      </w:r>
      <w:r w:rsidR="00EA0F05" w:rsidRPr="00B83BF7">
        <w:rPr>
          <w:sz w:val="24"/>
          <w:szCs w:val="24"/>
        </w:rPr>
        <w:t>Moduł 2:</w:t>
      </w:r>
      <w:r w:rsidR="00EA0F05" w:rsidRPr="00B83BF7">
        <w:rPr>
          <w:b/>
          <w:sz w:val="24"/>
          <w:szCs w:val="24"/>
        </w:rPr>
        <w:t xml:space="preserve"> </w:t>
      </w:r>
      <w:r w:rsidR="00EA0F05" w:rsidRPr="00B83BF7">
        <w:rPr>
          <w:sz w:val="24"/>
          <w:szCs w:val="24"/>
        </w:rPr>
        <w:t>Wiedza</w:t>
      </w:r>
      <w:r w:rsidR="0077766D" w:rsidRPr="00B83BF7">
        <w:rPr>
          <w:sz w:val="24"/>
          <w:szCs w:val="24"/>
        </w:rPr>
        <w:t xml:space="preserve"> </w:t>
      </w:r>
      <w:r w:rsidR="00EA0F05" w:rsidRPr="00B83BF7">
        <w:rPr>
          <w:sz w:val="24"/>
          <w:szCs w:val="24"/>
        </w:rPr>
        <w:t>kliniczna</w:t>
      </w:r>
      <w:r w:rsidR="0077766D" w:rsidRPr="00B83BF7">
        <w:rPr>
          <w:sz w:val="24"/>
          <w:szCs w:val="24"/>
        </w:rPr>
        <w:t xml:space="preserve"> </w:t>
      </w:r>
      <w:r w:rsidR="00F44BCC">
        <w:rPr>
          <w:sz w:val="24"/>
          <w:szCs w:val="24"/>
        </w:rPr>
        <w:t>+</w:t>
      </w:r>
    </w:p>
    <w:p w:rsidR="00C06AB0" w:rsidRPr="00B83BF7" w:rsidRDefault="0077766D" w:rsidP="00AE4885">
      <w:pPr>
        <w:ind w:firstLine="360"/>
        <w:jc w:val="both"/>
        <w:rPr>
          <w:sz w:val="24"/>
          <w:szCs w:val="24"/>
        </w:rPr>
      </w:pPr>
      <w:r w:rsidRPr="00B83BF7">
        <w:rPr>
          <w:sz w:val="24"/>
          <w:szCs w:val="24"/>
        </w:rPr>
        <w:t xml:space="preserve">Wiedza w następujących </w:t>
      </w:r>
      <w:r w:rsidR="00EA0F05" w:rsidRPr="00B83BF7">
        <w:rPr>
          <w:sz w:val="24"/>
          <w:szCs w:val="24"/>
        </w:rPr>
        <w:t>obszarach:</w:t>
      </w:r>
    </w:p>
    <w:p w:rsidR="00C06AB0" w:rsidRPr="00B83BF7" w:rsidRDefault="00FD31B7" w:rsidP="00AE4885">
      <w:pPr>
        <w:numPr>
          <w:ilvl w:val="0"/>
          <w:numId w:val="15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Ogólna wiedza o </w:t>
      </w:r>
      <w:r w:rsidR="00EA0F05" w:rsidRPr="00B83BF7">
        <w:rPr>
          <w:b/>
          <w:sz w:val="24"/>
          <w:szCs w:val="24"/>
        </w:rPr>
        <w:t>rodzajach i stopniach</w:t>
      </w:r>
      <w:r w:rsidRPr="00B83BF7">
        <w:rPr>
          <w:b/>
          <w:sz w:val="24"/>
          <w:szCs w:val="24"/>
        </w:rPr>
        <w:t xml:space="preserve"> </w:t>
      </w:r>
      <w:r w:rsidR="00EA0F05" w:rsidRPr="00B83BF7">
        <w:rPr>
          <w:b/>
          <w:sz w:val="24"/>
          <w:szCs w:val="24"/>
        </w:rPr>
        <w:t>niepełnosprawności</w:t>
      </w:r>
      <w:r w:rsidRPr="00B83BF7">
        <w:rPr>
          <w:b/>
          <w:sz w:val="24"/>
          <w:szCs w:val="24"/>
        </w:rPr>
        <w:t xml:space="preserve"> </w:t>
      </w:r>
      <w:r w:rsidR="00C06AB0" w:rsidRPr="00B83BF7">
        <w:rPr>
          <w:b/>
          <w:sz w:val="24"/>
          <w:szCs w:val="24"/>
        </w:rPr>
        <w:t xml:space="preserve">   </w:t>
      </w:r>
    </w:p>
    <w:p w:rsidR="00C06AB0" w:rsidRPr="00B83BF7" w:rsidRDefault="00FD31B7" w:rsidP="00AE4885">
      <w:pPr>
        <w:numPr>
          <w:ilvl w:val="0"/>
          <w:numId w:val="15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Medyczne i diagnostyczne aspekty  </w:t>
      </w:r>
    </w:p>
    <w:p w:rsidR="00C06AB0" w:rsidRPr="00B83BF7" w:rsidRDefault="00FD31B7" w:rsidP="00AE4885">
      <w:pPr>
        <w:numPr>
          <w:ilvl w:val="0"/>
          <w:numId w:val="15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Psychiczne ograniczenia  </w:t>
      </w:r>
    </w:p>
    <w:p w:rsidR="00C06AB0" w:rsidRPr="00B83BF7" w:rsidRDefault="00FD31B7" w:rsidP="00AE4885">
      <w:pPr>
        <w:numPr>
          <w:ilvl w:val="0"/>
          <w:numId w:val="15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Psychologiczne aspekty </w:t>
      </w:r>
    </w:p>
    <w:p w:rsidR="00C06AB0" w:rsidRPr="000318B0" w:rsidRDefault="00B83BF7" w:rsidP="000318B0">
      <w:pPr>
        <w:numPr>
          <w:ilvl w:val="0"/>
          <w:numId w:val="15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Behaviouralne aspekty </w:t>
      </w:r>
    </w:p>
    <w:p w:rsidR="00C06AB0" w:rsidRPr="00747F50" w:rsidRDefault="00C06AB0" w:rsidP="00AE4885">
      <w:pPr>
        <w:ind w:left="360"/>
        <w:jc w:val="both"/>
        <w:rPr>
          <w:sz w:val="24"/>
          <w:szCs w:val="24"/>
        </w:rPr>
      </w:pPr>
      <w:r w:rsidRPr="00747F50">
        <w:rPr>
          <w:sz w:val="24"/>
          <w:szCs w:val="24"/>
        </w:rPr>
        <w:t xml:space="preserve">3.3 </w:t>
      </w:r>
      <w:r w:rsidR="00B83BF7" w:rsidRPr="00747F50">
        <w:rPr>
          <w:sz w:val="24"/>
          <w:szCs w:val="24"/>
        </w:rPr>
        <w:t>Moduł 3: Tworzenie</w:t>
      </w:r>
      <w:r w:rsidR="00FD31B7" w:rsidRPr="00747F50">
        <w:rPr>
          <w:sz w:val="24"/>
          <w:szCs w:val="24"/>
        </w:rPr>
        <w:t xml:space="preserve"> miejsc pracy: </w:t>
      </w:r>
    </w:p>
    <w:p w:rsidR="00C06AB0" w:rsidRPr="00B83BF7" w:rsidRDefault="00FD31B7" w:rsidP="00AE4885">
      <w:pPr>
        <w:numPr>
          <w:ilvl w:val="0"/>
          <w:numId w:val="16"/>
        </w:numPr>
        <w:jc w:val="both"/>
        <w:rPr>
          <w:sz w:val="24"/>
          <w:szCs w:val="24"/>
        </w:rPr>
      </w:pPr>
      <w:r w:rsidRPr="00B83BF7">
        <w:rPr>
          <w:b/>
          <w:bCs/>
          <w:sz w:val="24"/>
          <w:szCs w:val="24"/>
        </w:rPr>
        <w:t xml:space="preserve">Profilowanie zawodowe </w:t>
      </w:r>
    </w:p>
    <w:p w:rsidR="00C06AB0" w:rsidRPr="00B83BF7" w:rsidRDefault="00C06AB0" w:rsidP="00AE4885">
      <w:pPr>
        <w:numPr>
          <w:ilvl w:val="0"/>
          <w:numId w:val="19"/>
        </w:numPr>
        <w:jc w:val="both"/>
        <w:rPr>
          <w:sz w:val="24"/>
          <w:szCs w:val="24"/>
        </w:rPr>
      </w:pPr>
      <w:r w:rsidRPr="00B83BF7">
        <w:rPr>
          <w:b/>
          <w:bCs/>
          <w:sz w:val="24"/>
          <w:szCs w:val="24"/>
        </w:rPr>
        <w:t xml:space="preserve"> </w:t>
      </w:r>
      <w:r w:rsidR="00FD31B7" w:rsidRPr="00B83BF7">
        <w:rPr>
          <w:b/>
          <w:bCs/>
          <w:sz w:val="24"/>
          <w:szCs w:val="24"/>
        </w:rPr>
        <w:t xml:space="preserve">Tworzenie i wdrażanie Indywidualnego Planu Działania </w:t>
      </w:r>
    </w:p>
    <w:p w:rsidR="00C06AB0" w:rsidRPr="00B83BF7" w:rsidRDefault="00FD31B7" w:rsidP="00AE4885">
      <w:pPr>
        <w:numPr>
          <w:ilvl w:val="0"/>
          <w:numId w:val="16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Właściwy </w:t>
      </w:r>
      <w:r w:rsidR="00B83BF7" w:rsidRPr="00B83BF7">
        <w:rPr>
          <w:b/>
          <w:sz w:val="24"/>
          <w:szCs w:val="24"/>
        </w:rPr>
        <w:t>dobór miejsca</w:t>
      </w:r>
      <w:r w:rsidRPr="00B83BF7">
        <w:rPr>
          <w:b/>
          <w:sz w:val="24"/>
          <w:szCs w:val="24"/>
        </w:rPr>
        <w:t xml:space="preserve"> pracy </w:t>
      </w:r>
    </w:p>
    <w:p w:rsidR="00C06AB0" w:rsidRPr="000318B0" w:rsidRDefault="00FD31B7" w:rsidP="000318B0">
      <w:pPr>
        <w:numPr>
          <w:ilvl w:val="0"/>
          <w:numId w:val="16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Zasady </w:t>
      </w:r>
      <w:r w:rsidR="00B83BF7" w:rsidRPr="00B83BF7">
        <w:rPr>
          <w:b/>
          <w:sz w:val="24"/>
          <w:szCs w:val="24"/>
        </w:rPr>
        <w:t>tworzenia dokumentów</w:t>
      </w:r>
      <w:r w:rsidRPr="00B83BF7">
        <w:rPr>
          <w:b/>
          <w:sz w:val="24"/>
          <w:szCs w:val="24"/>
        </w:rPr>
        <w:t xml:space="preserve"> aplikacyjnych  </w:t>
      </w:r>
    </w:p>
    <w:p w:rsidR="00C06AB0" w:rsidRPr="00747F50" w:rsidRDefault="000318B0" w:rsidP="00AE488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3.4 Moduł</w:t>
      </w:r>
      <w:r w:rsidR="0077140D" w:rsidRPr="00747F50">
        <w:rPr>
          <w:sz w:val="24"/>
          <w:szCs w:val="24"/>
        </w:rPr>
        <w:t xml:space="preserve"> 4: Pomoc w zatrudnieniu i akompaniowanie w miejscu pracy </w:t>
      </w:r>
    </w:p>
    <w:p w:rsidR="00C06AB0" w:rsidRPr="00B83BF7" w:rsidRDefault="0077140D" w:rsidP="00AE4885">
      <w:pPr>
        <w:numPr>
          <w:ilvl w:val="0"/>
          <w:numId w:val="20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Podstawy rozmowy kwalifikacyjnej </w:t>
      </w:r>
    </w:p>
    <w:p w:rsidR="00C06AB0" w:rsidRPr="00B83BF7" w:rsidRDefault="0077140D" w:rsidP="00AE4885">
      <w:pPr>
        <w:numPr>
          <w:ilvl w:val="0"/>
          <w:numId w:val="17"/>
        </w:numPr>
        <w:jc w:val="both"/>
        <w:rPr>
          <w:b/>
          <w:bCs/>
          <w:sz w:val="24"/>
          <w:szCs w:val="24"/>
        </w:rPr>
      </w:pPr>
      <w:r w:rsidRPr="00B83BF7">
        <w:rPr>
          <w:b/>
          <w:bCs/>
          <w:sz w:val="24"/>
          <w:szCs w:val="24"/>
        </w:rPr>
        <w:t xml:space="preserve"> Warunki umowy o pracę i procedury zatrudnienia </w:t>
      </w:r>
    </w:p>
    <w:p w:rsidR="00C06AB0" w:rsidRPr="00B83BF7" w:rsidRDefault="0077140D" w:rsidP="00AE4885">
      <w:pPr>
        <w:numPr>
          <w:ilvl w:val="0"/>
          <w:numId w:val="17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Ochrona danych osobowych i danych wrażliwych </w:t>
      </w:r>
    </w:p>
    <w:p w:rsidR="00747F50" w:rsidRPr="00DA3CDE" w:rsidRDefault="0077140D" w:rsidP="00AE4885">
      <w:pPr>
        <w:numPr>
          <w:ilvl w:val="0"/>
          <w:numId w:val="17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>Otoczenie społeczne w pracy</w:t>
      </w:r>
    </w:p>
    <w:p w:rsidR="00C06AB0" w:rsidRPr="00B83BF7" w:rsidRDefault="00C06AB0" w:rsidP="00397B58">
      <w:pPr>
        <w:ind w:left="360"/>
        <w:jc w:val="both"/>
        <w:rPr>
          <w:sz w:val="24"/>
          <w:szCs w:val="24"/>
        </w:rPr>
      </w:pPr>
      <w:r w:rsidRPr="00B83BF7">
        <w:rPr>
          <w:sz w:val="24"/>
          <w:szCs w:val="24"/>
        </w:rPr>
        <w:t>3.5 Modu</w:t>
      </w:r>
      <w:r w:rsidR="006E2C14" w:rsidRPr="00B83BF7">
        <w:rPr>
          <w:sz w:val="24"/>
          <w:szCs w:val="24"/>
        </w:rPr>
        <w:t xml:space="preserve">ł 5 Stabilizacja zatrudnienia </w:t>
      </w:r>
      <w:r w:rsidRPr="00B83BF7">
        <w:rPr>
          <w:sz w:val="24"/>
          <w:szCs w:val="24"/>
        </w:rPr>
        <w:tab/>
      </w:r>
    </w:p>
    <w:p w:rsidR="00C06AB0" w:rsidRPr="00B83BF7" w:rsidRDefault="006E2C14" w:rsidP="00AE4885">
      <w:pPr>
        <w:pStyle w:val="Akapitzlist"/>
        <w:numPr>
          <w:ilvl w:val="0"/>
          <w:numId w:val="19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>Adaptacja w miejscu pracy</w:t>
      </w:r>
    </w:p>
    <w:p w:rsidR="00C06AB0" w:rsidRPr="00B83BF7" w:rsidRDefault="006E2C14" w:rsidP="00AE4885">
      <w:pPr>
        <w:numPr>
          <w:ilvl w:val="0"/>
          <w:numId w:val="17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Monitorowanie wykonywania pracy </w:t>
      </w:r>
    </w:p>
    <w:p w:rsidR="00C06AB0" w:rsidRPr="00B83BF7" w:rsidRDefault="006E2C14" w:rsidP="00AE4885">
      <w:pPr>
        <w:pStyle w:val="Akapitzlist"/>
        <w:numPr>
          <w:ilvl w:val="0"/>
          <w:numId w:val="17"/>
        </w:numPr>
        <w:jc w:val="both"/>
        <w:rPr>
          <w:sz w:val="24"/>
          <w:szCs w:val="24"/>
        </w:rPr>
      </w:pPr>
      <w:r w:rsidRPr="00B83BF7">
        <w:rPr>
          <w:b/>
          <w:bCs/>
          <w:sz w:val="24"/>
          <w:szCs w:val="24"/>
        </w:rPr>
        <w:lastRenderedPageBreak/>
        <w:t xml:space="preserve">Regularne wsparcie w wypełnianiu obowiązków zawodowych </w:t>
      </w:r>
    </w:p>
    <w:p w:rsidR="00C06AB0" w:rsidRPr="00B83BF7" w:rsidRDefault="006E2C14" w:rsidP="00AE4885">
      <w:pPr>
        <w:numPr>
          <w:ilvl w:val="0"/>
          <w:numId w:val="17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 Analiza obecnej sytuacji zawodowej </w:t>
      </w:r>
    </w:p>
    <w:p w:rsidR="00C06AB0" w:rsidRPr="00B83BF7" w:rsidRDefault="00C06AB0" w:rsidP="00AE4885">
      <w:pPr>
        <w:ind w:left="360"/>
        <w:jc w:val="both"/>
        <w:rPr>
          <w:b/>
          <w:sz w:val="24"/>
          <w:szCs w:val="24"/>
        </w:rPr>
      </w:pPr>
    </w:p>
    <w:p w:rsidR="00C06AB0" w:rsidRPr="00B83BF7" w:rsidRDefault="00C06AB0" w:rsidP="00AE4885">
      <w:pPr>
        <w:ind w:left="360"/>
        <w:jc w:val="both"/>
        <w:rPr>
          <w:sz w:val="24"/>
          <w:szCs w:val="24"/>
        </w:rPr>
      </w:pPr>
      <w:r w:rsidRPr="00B83BF7">
        <w:rPr>
          <w:sz w:val="24"/>
          <w:szCs w:val="24"/>
        </w:rPr>
        <w:t>3</w:t>
      </w:r>
      <w:r w:rsidR="006E2C14" w:rsidRPr="00B83BF7">
        <w:rPr>
          <w:sz w:val="24"/>
          <w:szCs w:val="24"/>
        </w:rPr>
        <w:t xml:space="preserve">.6 Moduł 6 Relacje społeczne </w:t>
      </w:r>
    </w:p>
    <w:p w:rsidR="00C06AB0" w:rsidRPr="00B83BF7" w:rsidRDefault="006E2C14" w:rsidP="00AE4885">
      <w:pPr>
        <w:numPr>
          <w:ilvl w:val="0"/>
          <w:numId w:val="18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Wsparcie w tworzeniu i rozwijaniu relacji społecznych </w:t>
      </w:r>
    </w:p>
    <w:p w:rsidR="00C06AB0" w:rsidRPr="00B83BF7" w:rsidRDefault="006E2C14" w:rsidP="00AE4885">
      <w:pPr>
        <w:numPr>
          <w:ilvl w:val="0"/>
          <w:numId w:val="18"/>
        </w:numPr>
        <w:jc w:val="both"/>
        <w:rPr>
          <w:b/>
          <w:sz w:val="24"/>
          <w:szCs w:val="24"/>
        </w:rPr>
      </w:pPr>
      <w:r w:rsidRPr="00B83BF7">
        <w:rPr>
          <w:b/>
          <w:sz w:val="24"/>
          <w:szCs w:val="24"/>
        </w:rPr>
        <w:t xml:space="preserve">Współpraca z rodziną </w:t>
      </w:r>
    </w:p>
    <w:p w:rsidR="006621C6" w:rsidRPr="00B83BF7" w:rsidRDefault="006621C6" w:rsidP="00AE4885">
      <w:pPr>
        <w:ind w:left="360"/>
        <w:jc w:val="both"/>
        <w:rPr>
          <w:sz w:val="24"/>
          <w:szCs w:val="24"/>
        </w:rPr>
      </w:pPr>
    </w:p>
    <w:p w:rsidR="006621C6" w:rsidRPr="00B83BF7" w:rsidRDefault="006621C6" w:rsidP="00AE4885">
      <w:pPr>
        <w:ind w:left="360"/>
        <w:jc w:val="both"/>
        <w:rPr>
          <w:sz w:val="24"/>
          <w:szCs w:val="24"/>
        </w:rPr>
      </w:pPr>
    </w:p>
    <w:p w:rsidR="006621C6" w:rsidRPr="00B83BF7" w:rsidRDefault="006621C6" w:rsidP="00AE4885">
      <w:pPr>
        <w:ind w:left="360"/>
        <w:jc w:val="both"/>
        <w:rPr>
          <w:sz w:val="24"/>
          <w:szCs w:val="24"/>
        </w:rPr>
      </w:pPr>
    </w:p>
    <w:p w:rsidR="006621C6" w:rsidRPr="00B83BF7" w:rsidRDefault="006621C6" w:rsidP="00397B58">
      <w:pPr>
        <w:jc w:val="both"/>
        <w:rPr>
          <w:sz w:val="24"/>
          <w:szCs w:val="24"/>
        </w:rPr>
      </w:pPr>
    </w:p>
    <w:p w:rsidR="006621C6" w:rsidRPr="00B83BF7" w:rsidRDefault="006621C6" w:rsidP="00AE4885">
      <w:pPr>
        <w:ind w:left="360"/>
        <w:jc w:val="both"/>
        <w:rPr>
          <w:sz w:val="24"/>
          <w:szCs w:val="24"/>
        </w:rPr>
      </w:pPr>
    </w:p>
    <w:sectPr w:rsidR="006621C6" w:rsidRPr="00B83BF7" w:rsidSect="002D2B15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2F1" w:rsidRDefault="00C932F1" w:rsidP="00271CF8">
      <w:pPr>
        <w:spacing w:after="0" w:line="240" w:lineRule="auto"/>
      </w:pPr>
      <w:r>
        <w:separator/>
      </w:r>
    </w:p>
  </w:endnote>
  <w:endnote w:type="continuationSeparator" w:id="0">
    <w:p w:rsidR="00C932F1" w:rsidRDefault="00C932F1" w:rsidP="00271CF8">
      <w:pPr>
        <w:spacing w:after="0" w:line="240" w:lineRule="auto"/>
      </w:pPr>
      <w:r>
        <w:continuationSeparator/>
      </w:r>
    </w:p>
  </w:endnote>
  <w:endnote w:id="1">
    <w:p w:rsidR="00704285" w:rsidRDefault="00704285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="00397B58">
        <w:t xml:space="preserve"> „Projekt Trener Pracy – zatrudnienie wspomagane osób niepełnosprawnych” </w:t>
      </w:r>
      <w:r>
        <w:t xml:space="preserve">Wytyczne świadczenia usług przez Trenera Pracy. Zestaw I Zestaw narzędzi do rekrutacji trenerów pracy autorstwa </w:t>
      </w:r>
      <w:r w:rsidR="00397B58">
        <w:t>rozdział 1 Profil trenera str. 8-9 Małgorzata</w:t>
      </w:r>
      <w:r>
        <w:t xml:space="preserve"> Gorący </w:t>
      </w:r>
    </w:p>
  </w:endnote>
  <w:endnote w:id="2">
    <w:p w:rsidR="00826D10" w:rsidRPr="00826D10" w:rsidRDefault="00826D10" w:rsidP="00826D10">
      <w:pPr>
        <w:pStyle w:val="Tekstprzypisukocowego"/>
        <w:rPr>
          <w:b/>
        </w:rPr>
      </w:pPr>
      <w:r>
        <w:rPr>
          <w:rStyle w:val="Odwoanieprzypisukocowego"/>
        </w:rPr>
        <w:endnoteRef/>
      </w:r>
      <w:r>
        <w:t xml:space="preserve">  Projekt ERASMUS +</w:t>
      </w:r>
      <w:r w:rsidRPr="00826D10">
        <w:rPr>
          <w:rFonts w:eastAsia="Times New Roman" w:cs="Arial"/>
          <w:b/>
          <w:sz w:val="36"/>
          <w:szCs w:val="36"/>
          <w:lang w:eastAsia="de-DE"/>
        </w:rPr>
        <w:t xml:space="preserve"> </w:t>
      </w:r>
      <w:r w:rsidRPr="00826D10">
        <w:rPr>
          <w:b/>
        </w:rPr>
        <w:t xml:space="preserve">Europejski  profil kwalifikacyjny dla zawodu “Job </w:t>
      </w:r>
      <w:proofErr w:type="spellStart"/>
      <w:r w:rsidRPr="00826D10">
        <w:rPr>
          <w:b/>
        </w:rPr>
        <w:t>coach</w:t>
      </w:r>
      <w:proofErr w:type="spellEnd"/>
      <w:r w:rsidRPr="00826D10">
        <w:rPr>
          <w:b/>
        </w:rPr>
        <w:t xml:space="preserve"> dla osób niepełnosprawnych”</w:t>
      </w:r>
      <w:r>
        <w:rPr>
          <w:b/>
        </w:rPr>
        <w:t xml:space="preserve"> Produkt 2 </w:t>
      </w:r>
      <w:r w:rsidR="00336E61">
        <w:rPr>
          <w:b/>
        </w:rPr>
        <w:t xml:space="preserve">Ewa </w:t>
      </w:r>
      <w:proofErr w:type="spellStart"/>
      <w:r w:rsidR="00336E61">
        <w:rPr>
          <w:b/>
        </w:rPr>
        <w:t>Matuska</w:t>
      </w:r>
      <w:proofErr w:type="spellEnd"/>
      <w:r w:rsidR="00336E61">
        <w:rPr>
          <w:b/>
        </w:rPr>
        <w:t xml:space="preserve"> </w:t>
      </w:r>
    </w:p>
    <w:p w:rsidR="00826D10" w:rsidRDefault="00826D10">
      <w:pPr>
        <w:pStyle w:val="Tekstprzypisukocoweg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2F1" w:rsidRDefault="00C932F1" w:rsidP="00271CF8">
      <w:pPr>
        <w:spacing w:after="0" w:line="240" w:lineRule="auto"/>
      </w:pPr>
      <w:r>
        <w:separator/>
      </w:r>
    </w:p>
  </w:footnote>
  <w:footnote w:type="continuationSeparator" w:id="0">
    <w:p w:rsidR="00C932F1" w:rsidRDefault="00C932F1" w:rsidP="00271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DA" w:rsidRDefault="00A675DA">
    <w:pPr>
      <w:pStyle w:val="Nagwek"/>
    </w:pPr>
    <w:r w:rsidRPr="00A675DA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6D5391D" wp14:editId="4CFCE1C1">
          <wp:simplePos x="0" y="0"/>
          <wp:positionH relativeFrom="column">
            <wp:posOffset>-423545</wp:posOffset>
          </wp:positionH>
          <wp:positionV relativeFrom="paragraph">
            <wp:posOffset>-59055</wp:posOffset>
          </wp:positionV>
          <wp:extent cx="1752600" cy="504825"/>
          <wp:effectExtent l="19050" t="0" r="0" b="0"/>
          <wp:wrapTight wrapText="bothSides">
            <wp:wrapPolygon edited="0">
              <wp:start x="-235" y="0"/>
              <wp:lineTo x="-235" y="21192"/>
              <wp:lineTo x="21600" y="21192"/>
              <wp:lineTo x="21600" y="0"/>
              <wp:lineTo x="-235" y="0"/>
            </wp:wrapPolygon>
          </wp:wrapTight>
          <wp:docPr id="2" name="Grafik 0" descr="-Erasmus+_vect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Erasmus+_vect_PO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260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675DA"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1C6D8940" wp14:editId="31371173">
          <wp:simplePos x="0" y="0"/>
          <wp:positionH relativeFrom="column">
            <wp:posOffset>2338705</wp:posOffset>
          </wp:positionH>
          <wp:positionV relativeFrom="paragraph">
            <wp:posOffset>-106680</wp:posOffset>
          </wp:positionV>
          <wp:extent cx="1847850" cy="571500"/>
          <wp:effectExtent l="19050" t="0" r="0" b="0"/>
          <wp:wrapTight wrapText="bothSides">
            <wp:wrapPolygon edited="0">
              <wp:start x="-223" y="0"/>
              <wp:lineTo x="-223" y="20880"/>
              <wp:lineTo x="21600" y="20880"/>
              <wp:lineTo x="21600" y="0"/>
              <wp:lineTo x="-223" y="0"/>
            </wp:wrapPolygon>
          </wp:wrapTight>
          <wp:docPr id="3" name="Grafik 1" descr="NA Logo_RGB_vek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Logo_RGB_vek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4785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675DA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28A54145" wp14:editId="66C5BB65">
          <wp:simplePos x="0" y="0"/>
          <wp:positionH relativeFrom="column">
            <wp:posOffset>5539105</wp:posOffset>
          </wp:positionH>
          <wp:positionV relativeFrom="paragraph">
            <wp:posOffset>-121920</wp:posOffset>
          </wp:positionV>
          <wp:extent cx="857250" cy="609600"/>
          <wp:effectExtent l="19050" t="0" r="0" b="0"/>
          <wp:wrapTight wrapText="bothSides">
            <wp:wrapPolygon edited="0">
              <wp:start x="-480" y="0"/>
              <wp:lineTo x="-480" y="20925"/>
              <wp:lineTo x="21600" y="20925"/>
              <wp:lineTo x="21600" y="0"/>
              <wp:lineTo x="-480" y="0"/>
            </wp:wrapPolygon>
          </wp:wrapTight>
          <wp:docPr id="6" name="Grafik 0" descr="Grone_Logo_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one_Logo_D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5725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675DA" w:rsidRDefault="00A675D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C6073"/>
    <w:multiLevelType w:val="hybridMultilevel"/>
    <w:tmpl w:val="2F4A72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B4F58"/>
    <w:multiLevelType w:val="hybridMultilevel"/>
    <w:tmpl w:val="CF826024"/>
    <w:lvl w:ilvl="0" w:tplc="79D69C1E">
      <w:start w:val="2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1C11AA8"/>
    <w:multiLevelType w:val="hybridMultilevel"/>
    <w:tmpl w:val="7DFA7994"/>
    <w:lvl w:ilvl="0" w:tplc="54FCD2F6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867E48"/>
    <w:multiLevelType w:val="hybridMultilevel"/>
    <w:tmpl w:val="E2EC1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2516F8"/>
    <w:multiLevelType w:val="hybridMultilevel"/>
    <w:tmpl w:val="BAA4D8EE"/>
    <w:lvl w:ilvl="0" w:tplc="54FCD2F6">
      <w:start w:val="1"/>
      <w:numFmt w:val="bullet"/>
      <w:lvlText w:val="-"/>
      <w:lvlJc w:val="left"/>
      <w:pPr>
        <w:ind w:left="1838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AA36DCF"/>
    <w:multiLevelType w:val="hybridMultilevel"/>
    <w:tmpl w:val="81BC8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CE6EE3"/>
    <w:multiLevelType w:val="hybridMultilevel"/>
    <w:tmpl w:val="8D882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8013B4"/>
    <w:multiLevelType w:val="hybridMultilevel"/>
    <w:tmpl w:val="379E29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862BA1"/>
    <w:multiLevelType w:val="multilevel"/>
    <w:tmpl w:val="E24C20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4642284C"/>
    <w:multiLevelType w:val="hybridMultilevel"/>
    <w:tmpl w:val="3FD64D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73110C"/>
    <w:multiLevelType w:val="hybridMultilevel"/>
    <w:tmpl w:val="3C40BFC8"/>
    <w:lvl w:ilvl="0" w:tplc="DAF2379A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636B9F"/>
    <w:multiLevelType w:val="hybridMultilevel"/>
    <w:tmpl w:val="EE34033C"/>
    <w:lvl w:ilvl="0" w:tplc="DAF2379A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091C7D"/>
    <w:multiLevelType w:val="hybridMultilevel"/>
    <w:tmpl w:val="32BCCD8A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52EC7F29"/>
    <w:multiLevelType w:val="hybridMultilevel"/>
    <w:tmpl w:val="338A8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9373DE"/>
    <w:multiLevelType w:val="hybridMultilevel"/>
    <w:tmpl w:val="A3B604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726C65"/>
    <w:multiLevelType w:val="hybridMultilevel"/>
    <w:tmpl w:val="61C08DF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B912180"/>
    <w:multiLevelType w:val="hybridMultilevel"/>
    <w:tmpl w:val="BA82BAB6"/>
    <w:lvl w:ilvl="0" w:tplc="DAF2379A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DC60AB"/>
    <w:multiLevelType w:val="hybridMultilevel"/>
    <w:tmpl w:val="A6C0BE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EE05A7"/>
    <w:multiLevelType w:val="hybridMultilevel"/>
    <w:tmpl w:val="1EF4F3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241FE1"/>
    <w:multiLevelType w:val="hybridMultilevel"/>
    <w:tmpl w:val="411063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A24CC9"/>
    <w:multiLevelType w:val="hybridMultilevel"/>
    <w:tmpl w:val="1B607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2477A7"/>
    <w:multiLevelType w:val="hybridMultilevel"/>
    <w:tmpl w:val="BB36AC7E"/>
    <w:lvl w:ilvl="0" w:tplc="DAF2379A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8"/>
  </w:num>
  <w:num w:numId="4">
    <w:abstractNumId w:val="2"/>
  </w:num>
  <w:num w:numId="5">
    <w:abstractNumId w:val="14"/>
  </w:num>
  <w:num w:numId="6">
    <w:abstractNumId w:val="13"/>
  </w:num>
  <w:num w:numId="7">
    <w:abstractNumId w:val="7"/>
  </w:num>
  <w:num w:numId="8">
    <w:abstractNumId w:val="6"/>
  </w:num>
  <w:num w:numId="9">
    <w:abstractNumId w:val="17"/>
  </w:num>
  <w:num w:numId="10">
    <w:abstractNumId w:val="3"/>
  </w:num>
  <w:num w:numId="11">
    <w:abstractNumId w:val="15"/>
  </w:num>
  <w:num w:numId="12">
    <w:abstractNumId w:val="20"/>
  </w:num>
  <w:num w:numId="13">
    <w:abstractNumId w:val="1"/>
  </w:num>
  <w:num w:numId="14">
    <w:abstractNumId w:val="12"/>
  </w:num>
  <w:num w:numId="15">
    <w:abstractNumId w:val="11"/>
  </w:num>
  <w:num w:numId="16">
    <w:abstractNumId w:val="16"/>
  </w:num>
  <w:num w:numId="17">
    <w:abstractNumId w:val="21"/>
  </w:num>
  <w:num w:numId="18">
    <w:abstractNumId w:val="0"/>
  </w:num>
  <w:num w:numId="19">
    <w:abstractNumId w:val="5"/>
  </w:num>
  <w:num w:numId="20">
    <w:abstractNumId w:val="10"/>
  </w:num>
  <w:num w:numId="21">
    <w:abstractNumId w:val="9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0D84"/>
    <w:rsid w:val="0000759F"/>
    <w:rsid w:val="000318B0"/>
    <w:rsid w:val="000360AA"/>
    <w:rsid w:val="00055950"/>
    <w:rsid w:val="000A6494"/>
    <w:rsid w:val="000F6526"/>
    <w:rsid w:val="0014466C"/>
    <w:rsid w:val="001A3507"/>
    <w:rsid w:val="00223B0A"/>
    <w:rsid w:val="00256DB6"/>
    <w:rsid w:val="00271CF8"/>
    <w:rsid w:val="002D2B15"/>
    <w:rsid w:val="00336E61"/>
    <w:rsid w:val="0039479F"/>
    <w:rsid w:val="00397B58"/>
    <w:rsid w:val="004014F8"/>
    <w:rsid w:val="004275B5"/>
    <w:rsid w:val="0044310B"/>
    <w:rsid w:val="004574D1"/>
    <w:rsid w:val="00461142"/>
    <w:rsid w:val="004673E2"/>
    <w:rsid w:val="00477867"/>
    <w:rsid w:val="004B533E"/>
    <w:rsid w:val="004E487D"/>
    <w:rsid w:val="00524ED1"/>
    <w:rsid w:val="005403CC"/>
    <w:rsid w:val="00550DAF"/>
    <w:rsid w:val="00571895"/>
    <w:rsid w:val="00590EF8"/>
    <w:rsid w:val="005A75F0"/>
    <w:rsid w:val="00611E93"/>
    <w:rsid w:val="006201CB"/>
    <w:rsid w:val="006621C6"/>
    <w:rsid w:val="006C2DA8"/>
    <w:rsid w:val="006D1D99"/>
    <w:rsid w:val="006E2C14"/>
    <w:rsid w:val="00704285"/>
    <w:rsid w:val="00747F50"/>
    <w:rsid w:val="0077140D"/>
    <w:rsid w:val="0077766D"/>
    <w:rsid w:val="00781A7B"/>
    <w:rsid w:val="008214C0"/>
    <w:rsid w:val="00826D10"/>
    <w:rsid w:val="00853D95"/>
    <w:rsid w:val="00854F78"/>
    <w:rsid w:val="00884910"/>
    <w:rsid w:val="008E4B2F"/>
    <w:rsid w:val="00933C98"/>
    <w:rsid w:val="0095248C"/>
    <w:rsid w:val="009B142A"/>
    <w:rsid w:val="009F17AB"/>
    <w:rsid w:val="009F5D31"/>
    <w:rsid w:val="00A579C0"/>
    <w:rsid w:val="00A61850"/>
    <w:rsid w:val="00A675DA"/>
    <w:rsid w:val="00A70D84"/>
    <w:rsid w:val="00A74CC1"/>
    <w:rsid w:val="00A9267F"/>
    <w:rsid w:val="00AA2552"/>
    <w:rsid w:val="00AE4885"/>
    <w:rsid w:val="00B1448E"/>
    <w:rsid w:val="00B62A49"/>
    <w:rsid w:val="00B83BF7"/>
    <w:rsid w:val="00BE654B"/>
    <w:rsid w:val="00C06AB0"/>
    <w:rsid w:val="00C1049C"/>
    <w:rsid w:val="00C11660"/>
    <w:rsid w:val="00C932F1"/>
    <w:rsid w:val="00CF2D65"/>
    <w:rsid w:val="00CF3FF7"/>
    <w:rsid w:val="00D06C54"/>
    <w:rsid w:val="00D26C0D"/>
    <w:rsid w:val="00D618D6"/>
    <w:rsid w:val="00D73B8A"/>
    <w:rsid w:val="00DA3CDE"/>
    <w:rsid w:val="00DF64C5"/>
    <w:rsid w:val="00E12ECB"/>
    <w:rsid w:val="00E204D8"/>
    <w:rsid w:val="00E65A80"/>
    <w:rsid w:val="00E8544B"/>
    <w:rsid w:val="00E939BA"/>
    <w:rsid w:val="00EA0F05"/>
    <w:rsid w:val="00EB5F63"/>
    <w:rsid w:val="00EC1308"/>
    <w:rsid w:val="00EC288C"/>
    <w:rsid w:val="00F0465D"/>
    <w:rsid w:val="00F15875"/>
    <w:rsid w:val="00F22C16"/>
    <w:rsid w:val="00F23682"/>
    <w:rsid w:val="00F365D3"/>
    <w:rsid w:val="00F44BCC"/>
    <w:rsid w:val="00F77559"/>
    <w:rsid w:val="00F8014C"/>
    <w:rsid w:val="00FB1D2D"/>
    <w:rsid w:val="00FD31B7"/>
    <w:rsid w:val="00FF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B15"/>
  </w:style>
  <w:style w:type="paragraph" w:styleId="Nagwek1">
    <w:name w:val="heading 1"/>
    <w:basedOn w:val="Normalny"/>
    <w:next w:val="Normalny"/>
    <w:link w:val="Nagwek1Znak"/>
    <w:qFormat/>
    <w:rsid w:val="00F158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15875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F158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15875"/>
    <w:pPr>
      <w:outlineLvl w:val="9"/>
    </w:pPr>
    <w:rPr>
      <w:lang w:val="de-DE"/>
    </w:rPr>
  </w:style>
  <w:style w:type="paragraph" w:styleId="Spistreci1">
    <w:name w:val="toc 1"/>
    <w:basedOn w:val="Normalny"/>
    <w:next w:val="Normalny"/>
    <w:autoRedefine/>
    <w:uiPriority w:val="39"/>
    <w:unhideWhenUsed/>
    <w:rsid w:val="00F1587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Spistreci2">
    <w:name w:val="toc 2"/>
    <w:basedOn w:val="Normalny"/>
    <w:next w:val="Normalny"/>
    <w:autoRedefine/>
    <w:uiPriority w:val="39"/>
    <w:unhideWhenUsed/>
    <w:rsid w:val="00F15875"/>
    <w:pPr>
      <w:tabs>
        <w:tab w:val="right" w:leader="dot" w:pos="9062"/>
      </w:tabs>
      <w:spacing w:after="100" w:line="240" w:lineRule="auto"/>
      <w:ind w:left="240"/>
    </w:pPr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character" w:customStyle="1" w:styleId="shorttext">
    <w:name w:val="short_text"/>
    <w:basedOn w:val="Domylnaczcionkaakapitu"/>
    <w:rsid w:val="00F15875"/>
  </w:style>
  <w:style w:type="paragraph" w:styleId="Tekstdymka">
    <w:name w:val="Balloon Text"/>
    <w:basedOn w:val="Normalny"/>
    <w:link w:val="TekstdymkaZnak"/>
    <w:uiPriority w:val="99"/>
    <w:semiHidden/>
    <w:unhideWhenUsed/>
    <w:rsid w:val="00F15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587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71CF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71C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1CF8"/>
  </w:style>
  <w:style w:type="paragraph" w:styleId="Stopka">
    <w:name w:val="footer"/>
    <w:basedOn w:val="Normalny"/>
    <w:link w:val="StopkaZnak"/>
    <w:uiPriority w:val="99"/>
    <w:unhideWhenUsed/>
    <w:rsid w:val="00271C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1CF8"/>
  </w:style>
  <w:style w:type="table" w:styleId="Tabela-Siatka">
    <w:name w:val="Table Grid"/>
    <w:basedOn w:val="Standardowy"/>
    <w:uiPriority w:val="59"/>
    <w:rsid w:val="00271CF8"/>
    <w:pPr>
      <w:spacing w:after="0" w:line="240" w:lineRule="auto"/>
    </w:pPr>
    <w:rPr>
      <w:rFonts w:ascii="Arial" w:hAnsi="Arial" w:cs="Arial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2">
    <w:name w:val="h2"/>
    <w:basedOn w:val="Domylnaczcionkaakapitu"/>
    <w:rsid w:val="00933C9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042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0428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0428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3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4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2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7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7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j.roczek@wsparciespolecz.pl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a.block@grone.de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23F352-F2AB-4C04-8EB1-9DF65C10F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1864</Words>
  <Characters>11189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nnajoa</dc:creator>
  <cp:lastModifiedBy>MN</cp:lastModifiedBy>
  <cp:revision>6</cp:revision>
  <dcterms:created xsi:type="dcterms:W3CDTF">2017-06-05T11:42:00Z</dcterms:created>
  <dcterms:modified xsi:type="dcterms:W3CDTF">2017-06-22T12:27:00Z</dcterms:modified>
</cp:coreProperties>
</file>