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3" w:rsidRDefault="00C95193" w:rsidP="003A2D9C">
      <w:pPr>
        <w:spacing w:line="240" w:lineRule="auto"/>
        <w:jc w:val="center"/>
        <w:rPr>
          <w:rFonts w:ascii="Times New Roman" w:hAnsi="Times New Roman"/>
          <w:b/>
        </w:rPr>
      </w:pPr>
    </w:p>
    <w:p w:rsidR="00DA47A2" w:rsidRPr="00C95193" w:rsidRDefault="00DA47A2" w:rsidP="003A2D9C">
      <w:pPr>
        <w:spacing w:line="240" w:lineRule="auto"/>
        <w:jc w:val="center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Zaproszenie do składania ofert</w:t>
      </w:r>
    </w:p>
    <w:p w:rsidR="00DA47A2" w:rsidRPr="00C95193" w:rsidRDefault="00DA47A2" w:rsidP="004D34D9">
      <w:pPr>
        <w:pStyle w:val="NormalnyWeb"/>
        <w:spacing w:after="0" w:line="276" w:lineRule="auto"/>
        <w:jc w:val="both"/>
        <w:rPr>
          <w:b/>
          <w:sz w:val="22"/>
          <w:szCs w:val="22"/>
        </w:rPr>
      </w:pPr>
      <w:r w:rsidRPr="00C95193">
        <w:rPr>
          <w:sz w:val="22"/>
          <w:szCs w:val="22"/>
        </w:rPr>
        <w:t xml:space="preserve">W związku z realizacją projektu </w:t>
      </w:r>
      <w:r w:rsidRPr="00C95193">
        <w:rPr>
          <w:b/>
          <w:sz w:val="22"/>
          <w:szCs w:val="22"/>
        </w:rPr>
        <w:t>„OWES - wsparcie ekonomii społecznej”</w:t>
      </w:r>
      <w:r w:rsidRPr="00C95193">
        <w:rPr>
          <w:sz w:val="22"/>
          <w:szCs w:val="22"/>
        </w:rPr>
        <w:t xml:space="preserve"> w ramach Poddziałania IX.3.1 Regionalnego Programu Operacyjnego Województwa Łódzkiego współfinansowanego ze środków Unii Europejskiej w ramach Europejskiego Funduszu Społecznego, Stowarzyszenie Wsparcie Społeczne „Ja-Ty-My” z siedzibą w Łodzi przy ul. </w:t>
      </w:r>
      <w:r w:rsidR="003C128F" w:rsidRPr="00C95193">
        <w:rPr>
          <w:sz w:val="22"/>
          <w:szCs w:val="22"/>
        </w:rPr>
        <w:t xml:space="preserve">28 Pułku Strzelców Kaniowskich 71/73, </w:t>
      </w:r>
      <w:r w:rsidRPr="00C95193">
        <w:rPr>
          <w:b/>
          <w:sz w:val="22"/>
          <w:szCs w:val="22"/>
        </w:rPr>
        <w:t>zaprasza do składania ofert na zorganizowanie i przeprowadzenie 4 rodzajów szkoleń zawodowych dla 8 uczestników Projektu:</w:t>
      </w:r>
    </w:p>
    <w:p w:rsidR="00DA47A2" w:rsidRPr="00C95193" w:rsidRDefault="00DA47A2" w:rsidP="00200849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5193">
        <w:rPr>
          <w:b/>
          <w:sz w:val="22"/>
          <w:szCs w:val="22"/>
        </w:rPr>
        <w:t xml:space="preserve">podstawy rachunkowości </w:t>
      </w:r>
      <w:r w:rsidRPr="00C95193">
        <w:rPr>
          <w:sz w:val="22"/>
          <w:szCs w:val="22"/>
        </w:rPr>
        <w:t>– 1 osoba</w:t>
      </w:r>
    </w:p>
    <w:p w:rsidR="00DA47A2" w:rsidRPr="00C95193" w:rsidRDefault="00DA47A2" w:rsidP="00200849">
      <w:pPr>
        <w:pStyle w:val="NormalnyWeb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C95193">
        <w:rPr>
          <w:b/>
          <w:sz w:val="22"/>
          <w:szCs w:val="22"/>
        </w:rPr>
        <w:t xml:space="preserve">obsługa kasy fiskalnej </w:t>
      </w:r>
      <w:r w:rsidRPr="00C95193">
        <w:rPr>
          <w:sz w:val="22"/>
          <w:szCs w:val="22"/>
        </w:rPr>
        <w:t>– 3 osoby</w:t>
      </w:r>
    </w:p>
    <w:p w:rsidR="00DA47A2" w:rsidRPr="00C95193" w:rsidRDefault="00DA47A2" w:rsidP="00200849">
      <w:pPr>
        <w:pStyle w:val="NormalnyWeb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C95193">
        <w:rPr>
          <w:b/>
          <w:sz w:val="22"/>
          <w:szCs w:val="22"/>
        </w:rPr>
        <w:t xml:space="preserve">kurs krawiecki I stopnia (podstawy szycia) </w:t>
      </w:r>
      <w:r w:rsidRPr="00C95193">
        <w:rPr>
          <w:sz w:val="22"/>
          <w:szCs w:val="22"/>
        </w:rPr>
        <w:t>– 3 osoby</w:t>
      </w:r>
    </w:p>
    <w:p w:rsidR="00DA47A2" w:rsidRDefault="00DA47A2" w:rsidP="003A2D9C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5193">
        <w:rPr>
          <w:b/>
          <w:sz w:val="22"/>
          <w:szCs w:val="22"/>
        </w:rPr>
        <w:t xml:space="preserve">francuskie makaroniki </w:t>
      </w:r>
      <w:r w:rsidRPr="00C95193">
        <w:rPr>
          <w:sz w:val="22"/>
          <w:szCs w:val="22"/>
        </w:rPr>
        <w:t>– 1 osoba</w:t>
      </w:r>
    </w:p>
    <w:p w:rsidR="00C95193" w:rsidRPr="00C95193" w:rsidRDefault="00C95193" w:rsidP="00C95193">
      <w:pPr>
        <w:pStyle w:val="NormalnyWeb"/>
        <w:spacing w:after="0"/>
        <w:ind w:left="720"/>
        <w:jc w:val="both"/>
        <w:rPr>
          <w:sz w:val="22"/>
          <w:szCs w:val="22"/>
        </w:rPr>
      </w:pP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 xml:space="preserve">Przedmiot zamówienia: </w:t>
      </w:r>
    </w:p>
    <w:p w:rsidR="00DA47A2" w:rsidRPr="00C95193" w:rsidRDefault="00DA47A2" w:rsidP="00EB3BA5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Kompleksowe przygotowanie i przeprowadzenie szkoleń zawodowych na terenie województwa łódzkiego (Brzeziny, Łódź, Skierniewice)</w:t>
      </w:r>
      <w:r w:rsidRPr="00C95193">
        <w:rPr>
          <w:rFonts w:ascii="Times New Roman" w:hAnsi="Times New Roman"/>
          <w:color w:val="FF0000"/>
        </w:rPr>
        <w:t xml:space="preserve"> </w:t>
      </w:r>
      <w:r w:rsidRPr="00C95193">
        <w:rPr>
          <w:rFonts w:ascii="Times New Roman" w:hAnsi="Times New Roman"/>
        </w:rPr>
        <w:t xml:space="preserve">w terminie </w:t>
      </w:r>
      <w:r w:rsidR="005E11D0" w:rsidRPr="00C95193">
        <w:rPr>
          <w:rFonts w:ascii="Times New Roman" w:hAnsi="Times New Roman"/>
        </w:rPr>
        <w:t>od dnia podpisania umowy</w:t>
      </w:r>
      <w:r w:rsidRPr="00C95193">
        <w:rPr>
          <w:rFonts w:ascii="Times New Roman" w:hAnsi="Times New Roman"/>
        </w:rPr>
        <w:t xml:space="preserve"> do końca listopada 2016r. uwzględniające następujące elementy:</w:t>
      </w:r>
    </w:p>
    <w:p w:rsidR="00DA47A2" w:rsidRPr="00C95193" w:rsidRDefault="00DA47A2" w:rsidP="00EB3BA5">
      <w:pPr>
        <w:spacing w:line="240" w:lineRule="auto"/>
        <w:ind w:left="720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a) </w:t>
      </w:r>
      <w:r w:rsidR="005E11D0" w:rsidRPr="00C95193">
        <w:rPr>
          <w:rFonts w:ascii="Times New Roman" w:hAnsi="Times New Roman"/>
        </w:rPr>
        <w:t xml:space="preserve"> </w:t>
      </w:r>
      <w:r w:rsidRPr="00C95193">
        <w:rPr>
          <w:rFonts w:ascii="Times New Roman" w:hAnsi="Times New Roman"/>
        </w:rPr>
        <w:t xml:space="preserve">zdefiniowanie standardu wymagań, tj. efektów uczenia się, które osiągną uczestnicy </w:t>
      </w:r>
      <w:r w:rsidRPr="00C95193">
        <w:rPr>
          <w:rFonts w:ascii="Times New Roman" w:hAnsi="Times New Roman"/>
        </w:rPr>
        <w:br/>
        <w:t xml:space="preserve">      w wyniku udziału w szkoleniu</w:t>
      </w:r>
      <w:r w:rsidR="00C95193" w:rsidRPr="00C95193">
        <w:rPr>
          <w:rFonts w:ascii="Times New Roman" w:hAnsi="Times New Roman"/>
        </w:rPr>
        <w:t>,</w:t>
      </w:r>
    </w:p>
    <w:p w:rsidR="00DA47A2" w:rsidRPr="00C95193" w:rsidRDefault="00DA47A2" w:rsidP="003A2D9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dokonanie weryfikacji efektów uczenia się - opracowanie i przeprowadzenie testu wiedzy przed i po zakończeniu udziału w szkoleniu</w:t>
      </w:r>
      <w:r w:rsidR="00C95193" w:rsidRPr="00C95193">
        <w:rPr>
          <w:rFonts w:ascii="Times New Roman" w:hAnsi="Times New Roman"/>
        </w:rPr>
        <w:t>,</w:t>
      </w:r>
    </w:p>
    <w:p w:rsidR="00DA47A2" w:rsidRPr="00C95193" w:rsidRDefault="00DA47A2" w:rsidP="001144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porównanie uzyskanych wyników szkolenia z przyjętymi wymaganiami</w:t>
      </w:r>
      <w:r w:rsidR="00C95193" w:rsidRPr="00C95193">
        <w:rPr>
          <w:rFonts w:ascii="Times New Roman" w:hAnsi="Times New Roman"/>
        </w:rPr>
        <w:t>,</w:t>
      </w:r>
    </w:p>
    <w:p w:rsidR="00DA47A2" w:rsidRPr="00C95193" w:rsidRDefault="00DA47A2" w:rsidP="00EB3B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przeprowadzenie egzaminu końcowego</w:t>
      </w:r>
      <w:r w:rsidR="00C95193" w:rsidRPr="00C95193">
        <w:rPr>
          <w:rFonts w:ascii="Times New Roman" w:hAnsi="Times New Roman"/>
        </w:rPr>
        <w:t>,</w:t>
      </w:r>
      <w:r w:rsidRPr="00C95193">
        <w:rPr>
          <w:rFonts w:ascii="Times New Roman" w:hAnsi="Times New Roman"/>
        </w:rPr>
        <w:t xml:space="preserve"> </w:t>
      </w:r>
    </w:p>
    <w:p w:rsidR="00DA47A2" w:rsidRPr="00C95193" w:rsidRDefault="00DA47A2" w:rsidP="00FB3FC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wystawienie uczestnikom szkolenia:  zaświadczenia Ministerstwa Edukacji Narodowej lub stosownego certyfikatu potwierdzającego nabycie kwalifikacji</w:t>
      </w:r>
      <w:r w:rsidR="003C128F" w:rsidRPr="00C95193">
        <w:rPr>
          <w:rFonts w:ascii="Times New Roman" w:hAnsi="Times New Roman"/>
        </w:rPr>
        <w:t>.</w:t>
      </w:r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Opis warunków udziału w postępowaniu</w:t>
      </w:r>
      <w:bookmarkStart w:id="0" w:name="_GoBack"/>
      <w:bookmarkEnd w:id="0"/>
      <w:r w:rsidRPr="00C95193">
        <w:rPr>
          <w:rFonts w:ascii="Times New Roman" w:hAnsi="Times New Roman"/>
          <w:b/>
        </w:rPr>
        <w:t>:</w:t>
      </w:r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</w:p>
    <w:p w:rsidR="00DA47A2" w:rsidRPr="00C95193" w:rsidRDefault="00DA47A2" w:rsidP="00555F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O realizację zamówienia mogą ubiegać się osoby prawne</w:t>
      </w:r>
      <w:r w:rsidR="009C1AD1" w:rsidRPr="00C95193">
        <w:rPr>
          <w:rFonts w:ascii="Times New Roman" w:hAnsi="Times New Roman"/>
        </w:rPr>
        <w:t>, w tym: instytucje szkoleniowe wpisane do Rejestru Instytucji Szkoleniowych, uczelnie, stowarzyszenia zawodowe, organy administracji publicznej</w:t>
      </w:r>
      <w:r w:rsidRPr="00C95193">
        <w:rPr>
          <w:rFonts w:ascii="Times New Roman" w:hAnsi="Times New Roman"/>
        </w:rPr>
        <w:t xml:space="preserve">, dysponujące </w:t>
      </w:r>
      <w:r w:rsidR="009C1AD1" w:rsidRPr="00C95193">
        <w:rPr>
          <w:rFonts w:ascii="Times New Roman" w:hAnsi="Times New Roman"/>
        </w:rPr>
        <w:t xml:space="preserve">odpowiednim  potencjałem </w:t>
      </w:r>
      <w:r w:rsidR="003C128F" w:rsidRPr="00C95193">
        <w:rPr>
          <w:rFonts w:ascii="Times New Roman" w:hAnsi="Times New Roman"/>
        </w:rPr>
        <w:t>technicznym</w:t>
      </w:r>
      <w:r w:rsidR="009C1AD1" w:rsidRPr="00C95193">
        <w:rPr>
          <w:rFonts w:ascii="Times New Roman" w:hAnsi="Times New Roman"/>
        </w:rPr>
        <w:t xml:space="preserve"> </w:t>
      </w:r>
      <w:r w:rsidR="009C1AD1" w:rsidRPr="00C95193">
        <w:rPr>
          <w:rFonts w:ascii="Times New Roman" w:hAnsi="Times New Roman"/>
          <w:color w:val="000000"/>
        </w:rPr>
        <w:t>i osobami zdolnymi do wykonania zamówienia. W przypadku wyboru oferty Wykonawcy, jest on zobowiązany dostarczyć przed podpisaniem umowy dokumenty potwierdzające posiadanie potencjału technicznego i kadrowego gwarantującego prawidłowe wykonanie zamówienia.</w:t>
      </w:r>
    </w:p>
    <w:p w:rsidR="00DA47A2" w:rsidRPr="00C95193" w:rsidRDefault="00DA47A2" w:rsidP="00555F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znajdują się w sytuacji ekonomicznej i finansowej zapewniającej wykonanie zamówienia. Zamawiający nie wymaga szczegółowego wykazania i udokumentowania spełnienia niniejszego warunku przez Wykonawcę.</w:t>
      </w:r>
    </w:p>
    <w:p w:rsidR="00DA47A2" w:rsidRPr="00C95193" w:rsidRDefault="00DA47A2" w:rsidP="00555F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nie są powiązani osobowo lub kapitałowo z Zamawiającym</w:t>
      </w:r>
      <w:r w:rsidR="00E409F3" w:rsidRPr="00C95193">
        <w:rPr>
          <w:rFonts w:ascii="Times New Roman" w:hAnsi="Times New Roman"/>
          <w:color w:val="000000"/>
        </w:rPr>
        <w:t>.</w:t>
      </w:r>
    </w:p>
    <w:p w:rsidR="00E409F3" w:rsidRPr="00C95193" w:rsidRDefault="00E409F3" w:rsidP="00E409F3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95193" w:rsidRPr="00C95193" w:rsidRDefault="00C95193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C95193" w:rsidRPr="00C95193" w:rsidRDefault="00C95193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C95193" w:rsidRDefault="00C95193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Ocena i wybór oferty najkorzystniejszej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C95193">
        <w:rPr>
          <w:rFonts w:ascii="Times New Roman" w:hAnsi="Times New Roman"/>
          <w:kern w:val="2"/>
          <w:lang w:eastAsia="ar-SA"/>
        </w:rPr>
        <w:t>1. Zamawiający dokona oceny ofert pod względem formalnym i zgodności z niniejszym zaproszeniem.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2</w:t>
      </w:r>
      <w:r w:rsidR="005E11D0" w:rsidRPr="00C95193">
        <w:rPr>
          <w:rFonts w:ascii="Times New Roman" w:hAnsi="Times New Roman"/>
          <w:color w:val="000000"/>
          <w:kern w:val="2"/>
          <w:lang w:eastAsia="ar-SA"/>
        </w:rPr>
        <w:t xml:space="preserve">. </w:t>
      </w:r>
      <w:r w:rsidRPr="00C95193">
        <w:rPr>
          <w:rFonts w:ascii="Times New Roman" w:hAnsi="Times New Roman"/>
          <w:color w:val="000000"/>
          <w:kern w:val="2"/>
          <w:lang w:eastAsia="ar-SA"/>
        </w:rPr>
        <w:t>Zamawiający może w toku badania i oceny ofert żądać od Oferentów wyjaśnień dotyczących treści złożonych ofert.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6. Jeżeli cena w ofercie wydaje się rażąco niska w stosunku do przedmiotu zamówienia</w:t>
      </w:r>
      <w:r w:rsidRPr="00C95193">
        <w:rPr>
          <w:rFonts w:ascii="Times New Roman" w:hAnsi="Times New Roman"/>
          <w:bCs/>
        </w:rPr>
        <w:br/>
      </w:r>
      <w:r w:rsidRPr="00C95193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zgodnie z wymaganiami określonymi przez Zamawiającego lub wynikającymi z odrębnych przepisów,</w:t>
      </w:r>
      <w:r w:rsidR="00C95193">
        <w:rPr>
          <w:rFonts w:ascii="Times New Roman" w:hAnsi="Times New Roman"/>
          <w:bCs/>
        </w:rPr>
        <w:t xml:space="preserve">  w </w:t>
      </w:r>
      <w:r w:rsidRPr="00C95193">
        <w:rPr>
          <w:rFonts w:ascii="Times New Roman" w:hAnsi="Times New Roman"/>
          <w:bCs/>
        </w:rPr>
        <w:t xml:space="preserve">szczególności jeżeli cena </w:t>
      </w:r>
      <w:r w:rsidRPr="00C95193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C95193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DA47A2" w:rsidRPr="00C95193" w:rsidRDefault="00DA47A2" w:rsidP="008B05F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</w:p>
    <w:p w:rsidR="00DA47A2" w:rsidRPr="00C95193" w:rsidRDefault="00DA47A2" w:rsidP="008B05F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7. Zamawiający odrzuca ofertę, jeżeli oferent, o którym mowa w</w:t>
      </w:r>
      <w:r w:rsidR="00C95193">
        <w:rPr>
          <w:rFonts w:ascii="Times New Roman" w:hAnsi="Times New Roman"/>
          <w:bCs/>
        </w:rPr>
        <w:t xml:space="preserve"> ust. 6, nie złożył wyjaśnień w </w:t>
      </w:r>
      <w:r w:rsidRPr="00C95193">
        <w:rPr>
          <w:rFonts w:ascii="Times New Roman" w:hAnsi="Times New Roman"/>
          <w:bCs/>
        </w:rPr>
        <w:t>zakreślonym terminie albo jeżeli złożone wyjaśnienia wraz z przedstawionymi dowodami nie dają podstaw do stwierdzenia, że oferta nie zawiera rażąco niskiej ceny.</w:t>
      </w:r>
    </w:p>
    <w:p w:rsidR="00DA47A2" w:rsidRPr="00C95193" w:rsidRDefault="00DA47A2" w:rsidP="008B05F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</w:p>
    <w:p w:rsidR="00DA47A2" w:rsidRPr="00C95193" w:rsidRDefault="00DA47A2" w:rsidP="008B05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</w:rPr>
        <w:t>8.</w:t>
      </w:r>
      <w:r w:rsidRPr="00C95193"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</w:t>
      </w:r>
      <w:r w:rsid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Cs/>
          <w:color w:val="000000"/>
        </w:rPr>
        <w:t>a Wykonawcą, polegające w szczególności na: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b) posiadaniu co najmniej 10 %</w:t>
      </w:r>
      <w:r w:rsidRPr="00C95193">
        <w:rPr>
          <w:rFonts w:ascii="Times New Roman" w:hAnsi="Times New Roman"/>
          <w:bCs/>
          <w:color w:val="FF0000"/>
        </w:rPr>
        <w:t xml:space="preserve">  </w:t>
      </w:r>
      <w:r w:rsidRPr="00C95193">
        <w:rPr>
          <w:rFonts w:ascii="Times New Roman" w:hAnsi="Times New Roman"/>
          <w:bCs/>
          <w:color w:val="000000"/>
        </w:rPr>
        <w:t>udziałów lub akcji;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E409F3" w:rsidRPr="00C95193" w:rsidRDefault="00DA47A2" w:rsidP="008B05FF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Walutą, w jakiej będą prowadzone rozliczenia związane z realizacją niniejszego zamówienia jest PLN.</w:t>
      </w: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Kryteria</w:t>
      </w:r>
      <w:r w:rsidR="00DA47A2" w:rsidRPr="00C95193">
        <w:rPr>
          <w:rFonts w:ascii="Times New Roman" w:hAnsi="Times New Roman"/>
          <w:b/>
          <w:bCs/>
          <w:color w:val="000000"/>
        </w:rPr>
        <w:t xml:space="preserve"> oceny ofert i wyboru Wykonawcy</w:t>
      </w:r>
      <w:r w:rsidRPr="00C95193">
        <w:rPr>
          <w:rFonts w:ascii="Times New Roman" w:hAnsi="Times New Roman"/>
          <w:b/>
          <w:bCs/>
          <w:color w:val="000000"/>
        </w:rPr>
        <w:t>: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 xml:space="preserve">Oceniający przy ocenie ofert bierze pod uwagę 2 czynniki: 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1.</w:t>
      </w:r>
      <w:r w:rsidRP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/>
          <w:bCs/>
          <w:color w:val="000000"/>
        </w:rPr>
        <w:t xml:space="preserve">Spełnienie kryteriów </w:t>
      </w:r>
      <w:r w:rsidRPr="00C95193">
        <w:rPr>
          <w:rFonts w:ascii="Times New Roman" w:hAnsi="Times New Roman"/>
          <w:bCs/>
          <w:color w:val="000000"/>
        </w:rPr>
        <w:t>odnośnie doświadczenia Oferenta, za które można przyznać max. 50 punktów. Najwięcej punktów zostanie przyznane ofercie tego wykonawcy, który wykaże posiadanie doświadczenia w zakresie realizacji zamówień objętych zapytaniem ofertowym. Oceniający weryfikować będą tematykę oraz liczbę godzin zrealizowanych szkoleń zawodowych na przestrzeni ostatnich 3 lat.</w:t>
      </w:r>
    </w:p>
    <w:p w:rsidR="00DA47A2" w:rsidRPr="00C95193" w:rsidRDefault="00DA47A2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A47A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2. Cenę, za </w:t>
      </w:r>
      <w:r w:rsidRPr="00C95193">
        <w:rPr>
          <w:rFonts w:ascii="Times New Roman" w:hAnsi="Times New Roman"/>
          <w:bCs/>
          <w:color w:val="000000"/>
        </w:rPr>
        <w:t xml:space="preserve">która można przyznać maks. 50 punktów. </w:t>
      </w:r>
      <w:r w:rsidR="00DA47A2" w:rsidRPr="00C95193">
        <w:rPr>
          <w:rFonts w:ascii="Times New Roman" w:hAnsi="Times New Roman"/>
          <w:bCs/>
          <w:color w:val="000000"/>
        </w:rPr>
        <w:t xml:space="preserve">Najwięcej punktów zostanie przyznane ofercie tego wykonawcy, który zaoferuje </w:t>
      </w:r>
      <w:r w:rsidR="00DA47A2" w:rsidRPr="00C95193">
        <w:rPr>
          <w:rFonts w:ascii="Times New Roman" w:hAnsi="Times New Roman"/>
          <w:b/>
          <w:bCs/>
          <w:color w:val="000000"/>
        </w:rPr>
        <w:t>najniższą cenę.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Zamawiający oceni oferty wg. następującego wzoru: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Najni</w:t>
      </w:r>
      <w:r w:rsidRPr="00C95193">
        <w:rPr>
          <w:rFonts w:ascii="Times New Roman" w:eastAsia="TimesNewRoman" w:hAnsi="Times New Roman"/>
          <w:color w:val="000000"/>
        </w:rPr>
        <w:t>ż</w:t>
      </w:r>
      <w:r w:rsidRPr="00C95193">
        <w:rPr>
          <w:rFonts w:ascii="Times New Roman" w:hAnsi="Times New Roman"/>
          <w:color w:val="000000"/>
        </w:rPr>
        <w:t>sza oferowana cena brutto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----------------------</w:t>
      </w:r>
      <w:r w:rsidR="00506A22" w:rsidRPr="00C95193">
        <w:rPr>
          <w:rFonts w:ascii="Times New Roman" w:hAnsi="Times New Roman"/>
          <w:color w:val="000000"/>
        </w:rPr>
        <w:t>---------------------------- x 50</w:t>
      </w:r>
      <w:r w:rsidRPr="00C95193">
        <w:rPr>
          <w:rFonts w:ascii="Times New Roman" w:hAnsi="Times New Roman"/>
          <w:color w:val="000000"/>
        </w:rPr>
        <w:t xml:space="preserve"> = punktacja ceny oferty.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Cena</w:t>
      </w:r>
      <w:r w:rsidR="00506A22" w:rsidRPr="00C95193">
        <w:rPr>
          <w:rFonts w:ascii="Times New Roman" w:hAnsi="Times New Roman"/>
          <w:color w:val="000000"/>
        </w:rPr>
        <w:t xml:space="preserve"> badanej oferty brutto max. – 5</w:t>
      </w:r>
      <w:r w:rsidRPr="00C95193">
        <w:rPr>
          <w:rFonts w:ascii="Times New Roman" w:hAnsi="Times New Roman"/>
          <w:color w:val="000000"/>
        </w:rPr>
        <w:t>0 pkt.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06A22" w:rsidRPr="00C95193" w:rsidRDefault="00506A22" w:rsidP="0050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Wybrana zostanie oferta tego wykonawcy, która uzyska łącznie najwyższą liczbę punktów.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Oferent powinien sporządzić jedną ofertę cenową (zgodnie ze wzorem formularza stanowiącym załącznik nr 1 do zaproszenia). Oferent może przed upływem terminu składania ofert zmienić lub wymienić swoją ofertę. Zamawiający może żądać od Oferentów dodatkowych wyjaśnień dotyczących złożonej oferty.</w:t>
      </w:r>
    </w:p>
    <w:p w:rsidR="00DA47A2" w:rsidRPr="00C95193" w:rsidRDefault="00DA47A2" w:rsidP="00594656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Do oferty należy również dołączyć uzupełniony załącznik nr 2 oraz wypis z właściwego rejestru (KRS</w:t>
      </w:r>
      <w:r w:rsidR="00506A22" w:rsidRPr="00C95193">
        <w:rPr>
          <w:rFonts w:ascii="Times New Roman" w:hAnsi="Times New Roman"/>
          <w:bCs/>
        </w:rPr>
        <w:t>,</w:t>
      </w:r>
      <w:r w:rsidRPr="00C95193">
        <w:rPr>
          <w:rFonts w:ascii="Times New Roman" w:hAnsi="Times New Roman"/>
          <w:bCs/>
        </w:rPr>
        <w:t xml:space="preserve"> CEIDG</w:t>
      </w:r>
      <w:r w:rsidR="00506A22" w:rsidRPr="00C95193">
        <w:rPr>
          <w:rFonts w:ascii="Times New Roman" w:hAnsi="Times New Roman"/>
          <w:bCs/>
        </w:rPr>
        <w:t>, RIS, itp.</w:t>
      </w:r>
      <w:r w:rsidRPr="00C95193">
        <w:rPr>
          <w:rFonts w:ascii="Times New Roman" w:hAnsi="Times New Roman"/>
          <w:bCs/>
        </w:rPr>
        <w:t>)</w:t>
      </w:r>
      <w:r w:rsidR="006D2C96" w:rsidRPr="00C95193">
        <w:rPr>
          <w:rFonts w:ascii="Times New Roman" w:hAnsi="Times New Roman"/>
          <w:bCs/>
        </w:rPr>
        <w:t>.</w:t>
      </w:r>
      <w:r w:rsidRPr="00C95193">
        <w:rPr>
          <w:rFonts w:ascii="Times New Roman" w:hAnsi="Times New Roman"/>
          <w:bCs/>
        </w:rPr>
        <w:t xml:space="preserve"> 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Zawiadomienie o wybraniu zwycięskiej oferty. Zawarcie umowy.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Realizator projektu zawiadamia wszystkich Oferentów, którzy złożyli oferty o </w:t>
      </w:r>
      <w:r w:rsidR="006D2C96" w:rsidRPr="00C95193">
        <w:rPr>
          <w:rFonts w:ascii="Times New Roman" w:hAnsi="Times New Roman"/>
          <w:color w:val="000000"/>
          <w:kern w:val="2"/>
          <w:lang w:eastAsia="ar-SA"/>
        </w:rPr>
        <w:t> </w:t>
      </w:r>
      <w:r w:rsidRPr="00C95193">
        <w:rPr>
          <w:rFonts w:ascii="Times New Roman" w:hAnsi="Times New Roman"/>
          <w:color w:val="000000"/>
          <w:kern w:val="2"/>
          <w:lang w:eastAsia="ar-SA"/>
        </w:rPr>
        <w:t>wyborze najkorzystniejszej oferty.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Niezwłocznie po wyborze najkorzystniejszej oferty Realizator projektu podpisuje umowę z wybranym Oferentem.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</w:p>
    <w:p w:rsidR="006D2C96" w:rsidRPr="00C95193" w:rsidRDefault="00DA47A2" w:rsidP="003A2D9C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Oferty wg wzoru podanego w załączeniu należy składać osobiście lub za pośrednictwem operatora pocztowego/kuriera, na adres Zamawiającego – Stowarzyszenia</w:t>
      </w:r>
      <w:r w:rsidR="003C128F" w:rsidRPr="00C95193">
        <w:rPr>
          <w:rFonts w:ascii="Times New Roman" w:hAnsi="Times New Roman"/>
          <w:b/>
        </w:rPr>
        <w:t xml:space="preserve"> Wsparcie Społeczne „</w:t>
      </w:r>
      <w:proofErr w:type="spellStart"/>
      <w:r w:rsidR="003C128F" w:rsidRPr="00C95193">
        <w:rPr>
          <w:rFonts w:ascii="Times New Roman" w:hAnsi="Times New Roman"/>
          <w:b/>
        </w:rPr>
        <w:t>JA-Ty-My</w:t>
      </w:r>
      <w:proofErr w:type="spellEnd"/>
      <w:r w:rsidR="003C128F" w:rsidRPr="00C95193">
        <w:rPr>
          <w:rFonts w:ascii="Times New Roman" w:hAnsi="Times New Roman"/>
          <w:b/>
        </w:rPr>
        <w:t xml:space="preserve">” </w:t>
      </w:r>
      <w:r w:rsidRPr="00C95193">
        <w:rPr>
          <w:rFonts w:ascii="Times New Roman" w:hAnsi="Times New Roman"/>
          <w:b/>
        </w:rPr>
        <w:t xml:space="preserve">ul. </w:t>
      </w:r>
      <w:r w:rsidR="006D2C96" w:rsidRPr="00C95193">
        <w:rPr>
          <w:rFonts w:ascii="Times New Roman" w:hAnsi="Times New Roman"/>
          <w:b/>
        </w:rPr>
        <w:t xml:space="preserve">28 Pułku </w:t>
      </w:r>
      <w:r w:rsidRPr="00C95193">
        <w:rPr>
          <w:rFonts w:ascii="Times New Roman" w:hAnsi="Times New Roman"/>
          <w:b/>
        </w:rPr>
        <w:t>Strzelców Kaniowskich 71/73, 90-558 Łódź. Koperta z dopiskiem „OWES – szkolenia zawodowe”.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Termin składania ofert upływa </w:t>
      </w:r>
      <w:r w:rsidR="006D2C96" w:rsidRPr="00C95193">
        <w:rPr>
          <w:rFonts w:ascii="Times New Roman" w:hAnsi="Times New Roman"/>
          <w:b/>
        </w:rPr>
        <w:t>21</w:t>
      </w:r>
      <w:r w:rsidRPr="00C95193">
        <w:rPr>
          <w:rFonts w:ascii="Times New Roman" w:hAnsi="Times New Roman"/>
          <w:b/>
        </w:rPr>
        <w:t xml:space="preserve">.10.2016 r. o godz. 15:00 </w:t>
      </w:r>
      <w:r w:rsidRPr="00C95193">
        <w:rPr>
          <w:rFonts w:ascii="Times New Roman" w:hAnsi="Times New Roman"/>
        </w:rPr>
        <w:t xml:space="preserve">(UWAGA! w przypadku wysłania pocztą/kurierem liczy się data wpływu do sekretariatu Zamawiającego a nie data nadania). 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 xml:space="preserve">Dopuszczalna jest możliwość złożenia częściowej oferty na wybrane szkolenie/a zawodowe. 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lastRenderedPageBreak/>
        <w:t>Niniejsze zaproszenie i zapytanie nie stanowi oferty w myśl art. 66 Kodeksu Cywilnego, jak również nie jest ogłoszeniem w rozumieniu ustawy Prawo zamówień publicznych.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Wszelkich dodatkowych informacji udziela - Pani Dominika Snoch (</w:t>
      </w:r>
      <w:hyperlink r:id="rId7" w:history="1">
        <w:r w:rsidRPr="00C95193">
          <w:rPr>
            <w:rStyle w:val="Hipercze"/>
            <w:rFonts w:ascii="Times New Roman" w:hAnsi="Times New Roman"/>
          </w:rPr>
          <w:t>dsnoch@wsparciespoleczne.pl</w:t>
        </w:r>
      </w:hyperlink>
      <w:r w:rsidRPr="00C95193">
        <w:rPr>
          <w:rFonts w:ascii="Times New Roman" w:hAnsi="Times New Roman"/>
        </w:rPr>
        <w:t>), tel. 668-576-746.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Załączniki:</w:t>
      </w:r>
    </w:p>
    <w:p w:rsidR="00DA47A2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1. Wzór oferty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2. Oświadczenie Oferenta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3. Wykaz zrealizowanych zamówień.</w:t>
      </w:r>
    </w:p>
    <w:sectPr w:rsidR="003C128F" w:rsidRPr="00C95193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14" w:rsidRDefault="00554B14" w:rsidP="00883E20">
      <w:pPr>
        <w:spacing w:after="0" w:line="240" w:lineRule="auto"/>
      </w:pPr>
      <w:r>
        <w:separator/>
      </w:r>
    </w:p>
  </w:endnote>
  <w:endnote w:type="continuationSeparator" w:id="0">
    <w:p w:rsidR="00554B14" w:rsidRDefault="00554B1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A2" w:rsidRDefault="003C128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14" w:rsidRDefault="00554B14" w:rsidP="00883E20">
      <w:pPr>
        <w:spacing w:after="0" w:line="240" w:lineRule="auto"/>
      </w:pPr>
      <w:r>
        <w:separator/>
      </w:r>
    </w:p>
  </w:footnote>
  <w:footnote w:type="continuationSeparator" w:id="0">
    <w:p w:rsidR="00554B14" w:rsidRDefault="00554B1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A2" w:rsidRDefault="00386AD3" w:rsidP="004C5C37">
    <w:pPr>
      <w:pStyle w:val="Nagwek"/>
      <w:jc w:val="center"/>
      <w:rPr>
        <w:color w:val="808080"/>
        <w:spacing w:val="20"/>
        <w:sz w:val="18"/>
        <w:szCs w:val="18"/>
      </w:rPr>
    </w:pPr>
    <w:r w:rsidRPr="00386A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18.3pt;width:453.75pt;height:86.25pt;z-index:1;visibility:visible">
          <v:imagedata r:id="rId1" o:title=""/>
          <w10:wrap type="square"/>
        </v:shape>
      </w:pict>
    </w: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DA47A2" w:rsidRDefault="00DA47A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CD"/>
    <w:multiLevelType w:val="hybridMultilevel"/>
    <w:tmpl w:val="D396A64A"/>
    <w:lvl w:ilvl="0" w:tplc="24EA877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75A52"/>
    <w:multiLevelType w:val="hybridMultilevel"/>
    <w:tmpl w:val="99642DC8"/>
    <w:lvl w:ilvl="0" w:tplc="D040C4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D4BF6"/>
    <w:multiLevelType w:val="hybridMultilevel"/>
    <w:tmpl w:val="80E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E150D"/>
    <w:multiLevelType w:val="hybridMultilevel"/>
    <w:tmpl w:val="0FFA6BB2"/>
    <w:lvl w:ilvl="0" w:tplc="EB18B5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534C4"/>
    <w:rsid w:val="000B74EB"/>
    <w:rsid w:val="0011442B"/>
    <w:rsid w:val="001164A7"/>
    <w:rsid w:val="001521CB"/>
    <w:rsid w:val="001637D0"/>
    <w:rsid w:val="001E5674"/>
    <w:rsid w:val="00200849"/>
    <w:rsid w:val="00205283"/>
    <w:rsid w:val="00222D1D"/>
    <w:rsid w:val="00275653"/>
    <w:rsid w:val="002B4A3B"/>
    <w:rsid w:val="002B5989"/>
    <w:rsid w:val="002C5197"/>
    <w:rsid w:val="002D6E2E"/>
    <w:rsid w:val="002E72E1"/>
    <w:rsid w:val="00322072"/>
    <w:rsid w:val="003349FD"/>
    <w:rsid w:val="00363496"/>
    <w:rsid w:val="00386AD3"/>
    <w:rsid w:val="003A2D9C"/>
    <w:rsid w:val="003C128F"/>
    <w:rsid w:val="003E6E59"/>
    <w:rsid w:val="00422E00"/>
    <w:rsid w:val="00467977"/>
    <w:rsid w:val="0047087D"/>
    <w:rsid w:val="00495B00"/>
    <w:rsid w:val="004B4AD4"/>
    <w:rsid w:val="004C5C37"/>
    <w:rsid w:val="004D34D9"/>
    <w:rsid w:val="004F3AC0"/>
    <w:rsid w:val="00506A22"/>
    <w:rsid w:val="00554B14"/>
    <w:rsid w:val="00555FCD"/>
    <w:rsid w:val="00557743"/>
    <w:rsid w:val="005666DE"/>
    <w:rsid w:val="005836A5"/>
    <w:rsid w:val="00594656"/>
    <w:rsid w:val="005D2BE7"/>
    <w:rsid w:val="005D5AF9"/>
    <w:rsid w:val="005E11D0"/>
    <w:rsid w:val="005E6E67"/>
    <w:rsid w:val="00615598"/>
    <w:rsid w:val="006166DE"/>
    <w:rsid w:val="006563D2"/>
    <w:rsid w:val="006616E6"/>
    <w:rsid w:val="006D2C96"/>
    <w:rsid w:val="007438F7"/>
    <w:rsid w:val="00753F13"/>
    <w:rsid w:val="0075650F"/>
    <w:rsid w:val="0082426D"/>
    <w:rsid w:val="00831F7F"/>
    <w:rsid w:val="00841D1C"/>
    <w:rsid w:val="008772E0"/>
    <w:rsid w:val="00883E20"/>
    <w:rsid w:val="008A149B"/>
    <w:rsid w:val="008A7D6B"/>
    <w:rsid w:val="008B05FF"/>
    <w:rsid w:val="008F3E3E"/>
    <w:rsid w:val="00926D17"/>
    <w:rsid w:val="009456B9"/>
    <w:rsid w:val="00954E12"/>
    <w:rsid w:val="00980643"/>
    <w:rsid w:val="00994A1B"/>
    <w:rsid w:val="009B026D"/>
    <w:rsid w:val="009C1AD1"/>
    <w:rsid w:val="009F0243"/>
    <w:rsid w:val="009F448C"/>
    <w:rsid w:val="00A22D74"/>
    <w:rsid w:val="00A24EF3"/>
    <w:rsid w:val="00A25D6F"/>
    <w:rsid w:val="00A26D3E"/>
    <w:rsid w:val="00A50B32"/>
    <w:rsid w:val="00A56574"/>
    <w:rsid w:val="00A57C61"/>
    <w:rsid w:val="00A96F44"/>
    <w:rsid w:val="00AA2A97"/>
    <w:rsid w:val="00AE6AD0"/>
    <w:rsid w:val="00B95170"/>
    <w:rsid w:val="00BA25E0"/>
    <w:rsid w:val="00C24F04"/>
    <w:rsid w:val="00C3078B"/>
    <w:rsid w:val="00C608F8"/>
    <w:rsid w:val="00C72D1E"/>
    <w:rsid w:val="00C74CF9"/>
    <w:rsid w:val="00C81DF1"/>
    <w:rsid w:val="00C95193"/>
    <w:rsid w:val="00CA0AE1"/>
    <w:rsid w:val="00CA4BFC"/>
    <w:rsid w:val="00D90225"/>
    <w:rsid w:val="00DA47A2"/>
    <w:rsid w:val="00DA6DE7"/>
    <w:rsid w:val="00E409F3"/>
    <w:rsid w:val="00E816E6"/>
    <w:rsid w:val="00EB3BA5"/>
    <w:rsid w:val="00ED1AB0"/>
    <w:rsid w:val="00EF198F"/>
    <w:rsid w:val="00F05BDB"/>
    <w:rsid w:val="00F24C0C"/>
    <w:rsid w:val="00F41A14"/>
    <w:rsid w:val="00F60B92"/>
    <w:rsid w:val="00F73965"/>
    <w:rsid w:val="00F74CC3"/>
    <w:rsid w:val="00F97963"/>
    <w:rsid w:val="00F97B4E"/>
    <w:rsid w:val="00FB3FCE"/>
    <w:rsid w:val="00FC25F6"/>
    <w:rsid w:val="00FE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55F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5F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5FCD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FCD"/>
    <w:rPr>
      <w:b/>
    </w:rPr>
  </w:style>
  <w:style w:type="character" w:styleId="Uwydatnienie">
    <w:name w:val="Emphasis"/>
    <w:basedOn w:val="Domylnaczcionkaakapitu"/>
    <w:uiPriority w:val="99"/>
    <w:qFormat/>
    <w:locked/>
    <w:rsid w:val="008B05F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noch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4294961613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Hewlett-Packard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Marysia</dc:creator>
  <cp:keywords/>
  <dc:description/>
  <cp:lastModifiedBy>chrysler</cp:lastModifiedBy>
  <cp:revision>6</cp:revision>
  <cp:lastPrinted>2016-02-05T13:14:00Z</cp:lastPrinted>
  <dcterms:created xsi:type="dcterms:W3CDTF">2016-10-13T18:02:00Z</dcterms:created>
  <dcterms:modified xsi:type="dcterms:W3CDTF">2016-10-13T08:56:00Z</dcterms:modified>
</cp:coreProperties>
</file>