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A" w:rsidRPr="004977EC" w:rsidRDefault="006E211A" w:rsidP="006E2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E211A" w:rsidRPr="00A21088" w:rsidRDefault="006E211A" w:rsidP="006E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903046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_________________________/DOT. TWORZENIA NOWYCH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MIEJSC PRACY– OSOBY PRAWNE/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>
        <w:rPr>
          <w:rFonts w:ascii="Times New Roman" w:eastAsia="Times New Roman" w:hAnsi="Times New Roman" w:cs="Times New Roman"/>
          <w:sz w:val="24"/>
          <w:szCs w:val="24"/>
        </w:rPr>
        <w:t>OWES - wsparcie</w:t>
      </w:r>
      <w:r w:rsidRPr="00A2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ekonomii s</w:t>
      </w:r>
      <w:r w:rsidRPr="00A21088">
        <w:rPr>
          <w:rFonts w:ascii="Times New Roman" w:eastAsia="Times New Roman" w:hAnsi="Times New Roman" w:cs="Times New Roman"/>
          <w:sz w:val="24"/>
          <w:szCs w:val="24"/>
        </w:rPr>
        <w:t>połecznej”</w:t>
      </w:r>
    </w:p>
    <w:p w:rsidR="006E211A" w:rsidRPr="00A21088" w:rsidRDefault="006E211A" w:rsidP="006E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211A" w:rsidRPr="004977EC" w:rsidRDefault="006E211A" w:rsidP="006E211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6E211A" w:rsidRPr="004977EC" w:rsidRDefault="006E211A" w:rsidP="006E211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6E211A" w:rsidRPr="004977EC" w:rsidRDefault="006E211A" w:rsidP="006E211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6E211A" w:rsidRPr="004977EC" w:rsidRDefault="006E211A" w:rsidP="006E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795"/>
        <w:gridCol w:w="5812"/>
      </w:tblGrid>
      <w:tr w:rsidR="006E211A" w:rsidRPr="004977EC" w:rsidTr="00864F73">
        <w:trPr>
          <w:trHeight w:val="34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PODMIOTU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Z PODANIEM FORMY PRAWNEJ (NP. SPÓŁDZIELNIA SOCJALNA, FUNDACJA, STOWARZYSZENIE)</w:t>
            </w:r>
          </w:p>
        </w:tc>
      </w:tr>
      <w:tr w:rsidR="006E211A" w:rsidRPr="004977EC" w:rsidTr="00864F73">
        <w:trPr>
          <w:trHeight w:val="601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11A" w:rsidRPr="004977EC" w:rsidRDefault="006E211A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Branża</w:t>
            </w:r>
            <w:r w:rsidR="00C820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w jakiej jest prowadzona działalność i zasięg terytorialny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E211A" w:rsidRPr="004977EC" w:rsidRDefault="006E211A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11A" w:rsidRPr="00146882" w:rsidRDefault="006E211A" w:rsidP="00864F73">
            <w:pPr>
              <w:spacing w:after="0" w:line="240" w:lineRule="auto"/>
              <w:ind w:left="3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Kondycja podmiotu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proszę wskazać działania zrealizowane w ostatnim roku przed złożeniem formularza- projekty, ilość zleceń, przychód, dochód</w:t>
            </w:r>
            <w:r w:rsidRPr="0014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6E211A" w:rsidRPr="004977EC" w:rsidTr="00864F73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11A" w:rsidRPr="00146882" w:rsidRDefault="006E211A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Opis pomysłu na wykorzystanie przyznanych środków 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</w:rPr>
              <w:t>(cel, na jaki zostaną przeznaczone pozyskane środki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odniesieniu tworzonego stanowiska pracy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211A" w:rsidRPr="004977EC" w:rsidRDefault="006E211A" w:rsidP="00864F7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11A" w:rsidRPr="004977EC" w:rsidRDefault="006E211A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11A" w:rsidRPr="004977EC" w:rsidRDefault="006E211A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539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shd w:val="clear" w:color="auto" w:fill="D9D9D9"/>
            <w:vAlign w:val="center"/>
          </w:tcPr>
          <w:p w:rsidR="006E211A" w:rsidRPr="006827CC" w:rsidRDefault="006E211A" w:rsidP="00864F73">
            <w:p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7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Posiadane zasoby rzeczowe</w:t>
            </w:r>
          </w:p>
        </w:tc>
      </w:tr>
      <w:tr w:rsidR="006E211A" w:rsidRPr="004977EC" w:rsidTr="00864F73">
        <w:trPr>
          <w:trHeight w:val="98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702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siadane zasoby kadrowe 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(wiedza, umiejętności, doświadczenie zawodowe)</w:t>
            </w:r>
          </w:p>
          <w:p w:rsidR="006E211A" w:rsidRPr="004977EC" w:rsidRDefault="006E211A" w:rsidP="00864F73">
            <w:p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312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702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pct"/>
            <w:gridSpan w:val="2"/>
            <w:shd w:val="clear" w:color="auto" w:fill="D9D9D9"/>
            <w:vAlign w:val="center"/>
          </w:tcPr>
          <w:p w:rsidR="006E211A" w:rsidRPr="004977EC" w:rsidRDefault="006E211A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Zatrudnienie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miejsca pracy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6E211A" w:rsidRPr="004977EC" w:rsidRDefault="006E211A" w:rsidP="006E21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Jakie stanowiska pracy zostaną utworzone w ramach p</w:t>
            </w:r>
            <w:r w:rsidR="0021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rowadzonej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działalności? </w:t>
            </w:r>
          </w:p>
          <w:p w:rsidR="006E211A" w:rsidRPr="004977EC" w:rsidRDefault="006E211A" w:rsidP="006E21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6E211A" w:rsidRPr="004977EC" w:rsidRDefault="006E211A" w:rsidP="006E21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Ile ze stanowisk pracy i które mogą zostać dofinansowane w ramach wsparcia dotacyjnego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ES? W jakim wymiarze czasu pracy?</w:t>
            </w:r>
          </w:p>
          <w:p w:rsidR="006E211A" w:rsidRPr="006827CC" w:rsidRDefault="006E211A" w:rsidP="006E21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osoby planowane do zatrudnienia? Jakie jest ich doświadczenie, wykształcenie czy umiejętności związane z p</w:t>
            </w:r>
            <w:r w:rsidR="0021163E">
              <w:rPr>
                <w:rFonts w:ascii="Times New Roman" w:eastAsia="Times New Roman" w:hAnsi="Times New Roman" w:cs="Times New Roman"/>
                <w:sz w:val="24"/>
                <w:szCs w:val="24"/>
              </w:rPr>
              <w:t>rowadzoną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działalnością gospodarczą)?</w:t>
            </w:r>
          </w:p>
          <w:p w:rsidR="006E211A" w:rsidRPr="006827CC" w:rsidRDefault="006E211A" w:rsidP="006E211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6827CC">
              <w:rPr>
                <w:rFonts w:ascii="Times New Roman" w:eastAsia="Times New Roman" w:hAnsi="Times New Roman" w:cs="Times New Roman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6E211A" w:rsidRPr="004977EC" w:rsidTr="00864F73">
        <w:trPr>
          <w:trHeight w:val="1545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537"/>
          <w:jc w:val="center"/>
        </w:trPr>
        <w:tc>
          <w:tcPr>
            <w:tcW w:w="362" w:type="pct"/>
            <w:vMerge w:val="restart"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Ogólny koszt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utworzenia stanow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 pracy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złotych 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 uwzględnieniem środków własnych – jeżeli są planowane – oraz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inwestycyjnej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OWES)</w:t>
            </w:r>
          </w:p>
        </w:tc>
        <w:tc>
          <w:tcPr>
            <w:tcW w:w="3132" w:type="pct"/>
            <w:vAlign w:val="bottom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537"/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inwe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stycji z dotacji inwestycyjnej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OWES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(planowana wartość dotacji)</w:t>
            </w:r>
          </w:p>
        </w:tc>
        <w:tc>
          <w:tcPr>
            <w:tcW w:w="3132" w:type="pct"/>
            <w:vAlign w:val="bottom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537"/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remontu, modernizacji pomieszczeń (jeżeli są planowane) – z dotacji inwestycyjnej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i wymiana okien - ……………….. zł, zakup i wymiana drzwi - …………………… zł, robocizna - …………………… zł)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Jeżeli nie można na tym etapie określić dokładniej wydatków  na remonty i modernizację (np. w przypadku, gdy nie wybrano jeszcze </w:t>
            </w:r>
            <w:r w:rsidRPr="0049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konkretnego lokalu) – proszę o krótkie uzasadnienie planów inwestycyjnych związanych z remontami/modernizacją pomieszczeń</w:t>
            </w:r>
          </w:p>
        </w:tc>
        <w:tc>
          <w:tcPr>
            <w:tcW w:w="3132" w:type="pct"/>
            <w:vAlign w:val="bottom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537"/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zakupu maszyn/urządzeń – z dotacji inwestycyjnej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pct"/>
            <w:vAlign w:val="bottom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6E211A" w:rsidRPr="004977EC" w:rsidRDefault="006E211A" w:rsidP="006E21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D9D9D9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wydatki planowane do poniesienia z dotacji inwestycyjnej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Proszę o podanie kwoty oraz opis planowan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ych wydatków zgodnie z tworzonym stanowiskiem pracy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  <w:vAlign w:val="center"/>
          </w:tcPr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211A" w:rsidRPr="004977EC" w:rsidRDefault="006E211A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11A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63E" w:rsidRDefault="0021163E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63E" w:rsidRDefault="0021163E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63E" w:rsidRPr="004977EC" w:rsidRDefault="0021163E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Miejscowość: ……………………………………………….</w:t>
      </w: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…………………………………………………………….</w:t>
      </w: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616"/>
      </w:tblGrid>
      <w:tr w:rsidR="006E211A" w:rsidRPr="004977EC" w:rsidTr="00864F73">
        <w:trPr>
          <w:trHeight w:val="428"/>
        </w:trPr>
        <w:tc>
          <w:tcPr>
            <w:tcW w:w="675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103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Czytelne podpisy osób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reprezentujących podmiot </w:t>
            </w:r>
          </w:p>
        </w:tc>
      </w:tr>
      <w:tr w:rsidR="006E211A" w:rsidRPr="004977EC" w:rsidTr="00864F73">
        <w:trPr>
          <w:trHeight w:val="428"/>
        </w:trPr>
        <w:tc>
          <w:tcPr>
            <w:tcW w:w="675" w:type="dxa"/>
            <w:vAlign w:val="center"/>
          </w:tcPr>
          <w:p w:rsidR="006E211A" w:rsidRPr="004977EC" w:rsidRDefault="006E211A" w:rsidP="006E21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428"/>
        </w:trPr>
        <w:tc>
          <w:tcPr>
            <w:tcW w:w="675" w:type="dxa"/>
            <w:vAlign w:val="center"/>
          </w:tcPr>
          <w:p w:rsidR="006E211A" w:rsidRPr="004977EC" w:rsidRDefault="006E211A" w:rsidP="006E21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428"/>
        </w:trPr>
        <w:tc>
          <w:tcPr>
            <w:tcW w:w="675" w:type="dxa"/>
            <w:vAlign w:val="center"/>
          </w:tcPr>
          <w:p w:rsidR="006E211A" w:rsidRPr="004977EC" w:rsidRDefault="006E211A" w:rsidP="006E21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428"/>
        </w:trPr>
        <w:tc>
          <w:tcPr>
            <w:tcW w:w="675" w:type="dxa"/>
            <w:vAlign w:val="center"/>
          </w:tcPr>
          <w:p w:rsidR="006E211A" w:rsidRPr="004977EC" w:rsidRDefault="006E211A" w:rsidP="006E21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1A" w:rsidRPr="004977EC" w:rsidTr="00864F73">
        <w:trPr>
          <w:trHeight w:val="428"/>
        </w:trPr>
        <w:tc>
          <w:tcPr>
            <w:tcW w:w="675" w:type="dxa"/>
            <w:vAlign w:val="center"/>
          </w:tcPr>
          <w:p w:rsidR="006E211A" w:rsidRPr="004977EC" w:rsidRDefault="006E211A" w:rsidP="006E21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6E211A" w:rsidRPr="004977EC" w:rsidRDefault="006E211A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11A" w:rsidRPr="004977EC" w:rsidRDefault="006E211A" w:rsidP="006E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Pr="004977EC" w:rsidRDefault="006E211A" w:rsidP="006E2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11A" w:rsidRPr="00BB59C0" w:rsidRDefault="006E211A" w:rsidP="006E211A"/>
    <w:p w:rsidR="006E211A" w:rsidRPr="00821386" w:rsidRDefault="006E211A" w:rsidP="006E211A"/>
    <w:p w:rsidR="002E72E1" w:rsidRPr="006E211A" w:rsidRDefault="002E72E1" w:rsidP="006E211A"/>
    <w:sectPr w:rsidR="002E72E1" w:rsidRPr="006E211A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D5" w:rsidRDefault="002753D5" w:rsidP="00883E20">
      <w:pPr>
        <w:spacing w:after="0" w:line="240" w:lineRule="auto"/>
      </w:pPr>
      <w:r>
        <w:separator/>
      </w:r>
    </w:p>
  </w:endnote>
  <w:endnote w:type="continuationSeparator" w:id="0">
    <w:p w:rsidR="002753D5" w:rsidRDefault="002753D5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D5" w:rsidRDefault="002753D5" w:rsidP="00883E20">
      <w:pPr>
        <w:spacing w:after="0" w:line="240" w:lineRule="auto"/>
      </w:pPr>
      <w:r>
        <w:separator/>
      </w:r>
    </w:p>
  </w:footnote>
  <w:footnote w:type="continuationSeparator" w:id="0">
    <w:p w:rsidR="002753D5" w:rsidRDefault="002753D5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5FD6"/>
    <w:rsid w:val="000B74EB"/>
    <w:rsid w:val="001637D0"/>
    <w:rsid w:val="001E5674"/>
    <w:rsid w:val="0021163E"/>
    <w:rsid w:val="00222D1D"/>
    <w:rsid w:val="002753D5"/>
    <w:rsid w:val="002B4A3B"/>
    <w:rsid w:val="002B5989"/>
    <w:rsid w:val="002E72E1"/>
    <w:rsid w:val="00322072"/>
    <w:rsid w:val="00324BDD"/>
    <w:rsid w:val="00363496"/>
    <w:rsid w:val="003E6E59"/>
    <w:rsid w:val="00467977"/>
    <w:rsid w:val="00495B00"/>
    <w:rsid w:val="004B1003"/>
    <w:rsid w:val="004C5C37"/>
    <w:rsid w:val="004F3AC0"/>
    <w:rsid w:val="00580C9E"/>
    <w:rsid w:val="005D5AF9"/>
    <w:rsid w:val="005E6E67"/>
    <w:rsid w:val="00615598"/>
    <w:rsid w:val="006166DE"/>
    <w:rsid w:val="006616E6"/>
    <w:rsid w:val="006E211A"/>
    <w:rsid w:val="00831AA5"/>
    <w:rsid w:val="008772E0"/>
    <w:rsid w:val="00883E20"/>
    <w:rsid w:val="00895E70"/>
    <w:rsid w:val="008A7D6B"/>
    <w:rsid w:val="008F3E3E"/>
    <w:rsid w:val="00903046"/>
    <w:rsid w:val="009A23CE"/>
    <w:rsid w:val="009B026D"/>
    <w:rsid w:val="00A26D3E"/>
    <w:rsid w:val="00A56574"/>
    <w:rsid w:val="00AE6AD0"/>
    <w:rsid w:val="00B95170"/>
    <w:rsid w:val="00B96C75"/>
    <w:rsid w:val="00C0591E"/>
    <w:rsid w:val="00C24F04"/>
    <w:rsid w:val="00C3078B"/>
    <w:rsid w:val="00C74CF9"/>
    <w:rsid w:val="00C820BB"/>
    <w:rsid w:val="00CA4BFC"/>
    <w:rsid w:val="00E24164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Sławomira Jakimiak</cp:lastModifiedBy>
  <cp:revision>5</cp:revision>
  <cp:lastPrinted>2016-02-05T13:14:00Z</cp:lastPrinted>
  <dcterms:created xsi:type="dcterms:W3CDTF">2016-04-17T20:10:00Z</dcterms:created>
  <dcterms:modified xsi:type="dcterms:W3CDTF">2016-05-13T08:39:00Z</dcterms:modified>
</cp:coreProperties>
</file>